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8FC1" w14:textId="77777777" w:rsidR="00BB6D84" w:rsidRPr="00BB6D84" w:rsidRDefault="00BB6D84" w:rsidP="00BB6D84">
      <w:pPr>
        <w:spacing w:after="0" w:line="240" w:lineRule="auto"/>
        <w:rPr>
          <w:rFonts w:asciiTheme="minorHAnsi" w:hAnsiTheme="minorHAnsi"/>
          <w:sz w:val="22"/>
        </w:rPr>
      </w:pPr>
    </w:p>
    <w:p w14:paraId="0C2DAC11" w14:textId="77777777" w:rsidR="00BB6D84" w:rsidRPr="00BB6D84" w:rsidRDefault="00BB6D84" w:rsidP="00BB6D84">
      <w:pPr>
        <w:keepNext/>
        <w:spacing w:after="0" w:line="240" w:lineRule="atLeast"/>
        <w:jc w:val="center"/>
        <w:outlineLvl w:val="0"/>
        <w:rPr>
          <w:rFonts w:asciiTheme="minorHAnsi" w:eastAsia="ヒラギノ角ゴ Pro W3" w:hAnsiTheme="minorHAnsi" w:cstheme="minorHAnsi"/>
          <w:b/>
          <w:color w:val="000000"/>
          <w:sz w:val="32"/>
          <w:szCs w:val="32"/>
          <w:lang w:eastAsia="en-GB"/>
        </w:rPr>
      </w:pPr>
      <w:r w:rsidRPr="00BB6D84">
        <w:rPr>
          <w:rFonts w:asciiTheme="minorHAnsi" w:eastAsia="ヒラギノ角ゴ Pro W3" w:hAnsiTheme="minorHAnsi" w:cstheme="minorHAnsi"/>
          <w:b/>
          <w:color w:val="000000"/>
          <w:sz w:val="32"/>
          <w:szCs w:val="32"/>
          <w:lang w:eastAsia="en-GB"/>
        </w:rPr>
        <w:t>Barrington Parish Council</w:t>
      </w:r>
    </w:p>
    <w:p w14:paraId="4F2ED08E" w14:textId="77777777" w:rsidR="00BB6D84" w:rsidRPr="00BB6D84" w:rsidRDefault="00BB6D84" w:rsidP="00BB6D84">
      <w:pPr>
        <w:keepNext/>
        <w:spacing w:after="0" w:line="240" w:lineRule="atLeast"/>
        <w:jc w:val="center"/>
        <w:outlineLvl w:val="0"/>
        <w:rPr>
          <w:rFonts w:asciiTheme="minorHAnsi" w:eastAsia="ヒラギノ角ゴ Pro W3" w:hAnsiTheme="minorHAnsi" w:cstheme="minorHAnsi"/>
          <w:b/>
          <w:color w:val="000000"/>
          <w:sz w:val="32"/>
          <w:szCs w:val="32"/>
          <w:lang w:eastAsia="en-GB"/>
        </w:rPr>
      </w:pPr>
    </w:p>
    <w:p w14:paraId="5203C342" w14:textId="77777777" w:rsidR="00BB6D84" w:rsidRPr="00BB6D84" w:rsidRDefault="00BB6D84" w:rsidP="00BB6D84">
      <w:pPr>
        <w:tabs>
          <w:tab w:val="left" w:pos="360"/>
        </w:tabs>
        <w:spacing w:after="0" w:line="240" w:lineRule="auto"/>
        <w:jc w:val="both"/>
        <w:rPr>
          <w:rFonts w:asciiTheme="minorHAnsi" w:eastAsia="ヒラギノ角ゴ Pro W3" w:hAnsiTheme="minorHAnsi" w:cstheme="minorHAnsi"/>
          <w:b/>
          <w:color w:val="000000"/>
          <w:sz w:val="22"/>
        </w:rPr>
      </w:pPr>
      <w:r w:rsidRPr="00BB6D84">
        <w:rPr>
          <w:rFonts w:asciiTheme="minorHAnsi" w:eastAsia="ヒラギノ角ゴ Pro W3" w:hAnsiTheme="minorHAnsi" w:cstheme="minorHAnsi"/>
          <w:b/>
          <w:color w:val="000000"/>
          <w:sz w:val="22"/>
        </w:rPr>
        <w:t>To members of the Council:</w:t>
      </w:r>
    </w:p>
    <w:p w14:paraId="7566957D" w14:textId="71027AFD" w:rsidR="00BB6D84" w:rsidRPr="00BB6D84" w:rsidRDefault="00BB6D84" w:rsidP="00BB6D84">
      <w:pPr>
        <w:tabs>
          <w:tab w:val="left" w:pos="360"/>
        </w:tabs>
        <w:spacing w:after="0" w:line="240" w:lineRule="auto"/>
        <w:jc w:val="both"/>
        <w:rPr>
          <w:rFonts w:asciiTheme="minorHAnsi" w:eastAsia="ヒラギノ角ゴ Pro W3" w:hAnsiTheme="minorHAnsi" w:cstheme="minorHAnsi"/>
          <w:color w:val="000000"/>
          <w:sz w:val="22"/>
        </w:rPr>
      </w:pPr>
      <w:r w:rsidRPr="00BB6D84">
        <w:rPr>
          <w:rFonts w:asciiTheme="minorHAnsi" w:eastAsia="ヒラギノ角ゴ Pro W3" w:hAnsiTheme="minorHAnsi" w:cstheme="minorHAnsi"/>
          <w:color w:val="000000"/>
          <w:sz w:val="22"/>
        </w:rPr>
        <w:t xml:space="preserve">You are hereby summoned to attend a Meeting of the Parish Council of Barrington Parish Council to be held in the </w:t>
      </w:r>
      <w:r w:rsidRPr="00BB6D84">
        <w:rPr>
          <w:rFonts w:asciiTheme="minorHAnsi" w:eastAsia="ヒラギノ角ゴ Pro W3" w:hAnsiTheme="minorHAnsi" w:cstheme="minorHAnsi"/>
          <w:b/>
          <w:bCs/>
          <w:color w:val="000000"/>
          <w:sz w:val="28"/>
          <w:szCs w:val="28"/>
        </w:rPr>
        <w:t xml:space="preserve">Village Hall on Thursday </w:t>
      </w:r>
      <w:r w:rsidR="009B1ED7">
        <w:rPr>
          <w:rFonts w:asciiTheme="minorHAnsi" w:eastAsia="ヒラギノ角ゴ Pro W3" w:hAnsiTheme="minorHAnsi" w:cstheme="minorHAnsi"/>
          <w:b/>
          <w:bCs/>
          <w:color w:val="000000"/>
          <w:sz w:val="28"/>
          <w:szCs w:val="28"/>
        </w:rPr>
        <w:t>8</w:t>
      </w:r>
      <w:r w:rsidR="009B1ED7" w:rsidRPr="009B1ED7">
        <w:rPr>
          <w:rFonts w:asciiTheme="minorHAnsi" w:eastAsia="ヒラギノ角ゴ Pro W3" w:hAnsiTheme="minorHAnsi" w:cstheme="minorHAnsi"/>
          <w:b/>
          <w:bCs/>
          <w:color w:val="000000"/>
          <w:sz w:val="28"/>
          <w:szCs w:val="28"/>
          <w:vertAlign w:val="superscript"/>
        </w:rPr>
        <w:t>th</w:t>
      </w:r>
      <w:r w:rsidR="009B1ED7">
        <w:rPr>
          <w:rFonts w:asciiTheme="minorHAnsi" w:eastAsia="ヒラギノ角ゴ Pro W3" w:hAnsiTheme="minorHAnsi" w:cstheme="minorHAnsi"/>
          <w:b/>
          <w:bCs/>
          <w:color w:val="000000"/>
          <w:sz w:val="28"/>
          <w:szCs w:val="28"/>
        </w:rPr>
        <w:t xml:space="preserve"> De</w:t>
      </w:r>
      <w:r w:rsidR="003A2EB1">
        <w:rPr>
          <w:rFonts w:asciiTheme="minorHAnsi" w:eastAsia="ヒラギノ角ゴ Pro W3" w:hAnsiTheme="minorHAnsi" w:cstheme="minorHAnsi"/>
          <w:b/>
          <w:bCs/>
          <w:color w:val="000000"/>
          <w:sz w:val="28"/>
          <w:szCs w:val="28"/>
        </w:rPr>
        <w:t xml:space="preserve">cember </w:t>
      </w:r>
      <w:r w:rsidRPr="00BB6D84">
        <w:rPr>
          <w:rFonts w:asciiTheme="minorHAnsi" w:eastAsia="ヒラギノ角ゴ Pro W3" w:hAnsiTheme="minorHAnsi" w:cstheme="minorHAnsi"/>
          <w:b/>
          <w:bCs/>
          <w:color w:val="000000"/>
          <w:sz w:val="28"/>
          <w:szCs w:val="28"/>
        </w:rPr>
        <w:t>2022 at 7.30pm</w:t>
      </w:r>
      <w:r w:rsidRPr="00BB6D84">
        <w:rPr>
          <w:rFonts w:asciiTheme="minorHAnsi" w:eastAsia="ヒラギノ角ゴ Pro W3" w:hAnsiTheme="minorHAnsi" w:cstheme="minorHAnsi"/>
          <w:b/>
          <w:color w:val="000000"/>
          <w:sz w:val="22"/>
        </w:rPr>
        <w:t xml:space="preserve"> </w:t>
      </w:r>
      <w:r w:rsidRPr="00BB6D84">
        <w:rPr>
          <w:rFonts w:asciiTheme="minorHAnsi" w:eastAsia="ヒラギノ角ゴ Pro W3" w:hAnsiTheme="minorHAnsi" w:cstheme="minorHAnsi"/>
          <w:color w:val="000000"/>
          <w:sz w:val="22"/>
        </w:rPr>
        <w:t>for the purpose of transacting the business below.</w:t>
      </w:r>
    </w:p>
    <w:p w14:paraId="7B81C66E" w14:textId="77777777" w:rsidR="00BB6D84" w:rsidRPr="00BB6D84" w:rsidRDefault="00BB6D84" w:rsidP="00BB6D84">
      <w:pPr>
        <w:tabs>
          <w:tab w:val="left" w:pos="360"/>
        </w:tabs>
        <w:spacing w:after="0" w:line="240" w:lineRule="auto"/>
        <w:rPr>
          <w:rFonts w:asciiTheme="minorHAnsi" w:eastAsia="ヒラギノ角ゴ Pro W3" w:hAnsiTheme="minorHAnsi" w:cstheme="minorHAnsi"/>
          <w:color w:val="000000"/>
          <w:sz w:val="22"/>
        </w:rPr>
      </w:pPr>
      <w:r w:rsidRPr="00BB6D84">
        <w:rPr>
          <w:rFonts w:asciiTheme="minorHAnsi" w:eastAsia="ヒラギノ角ゴ Pro W3" w:hAnsiTheme="minorHAnsi" w:cstheme="minorHAnsi"/>
          <w:color w:val="000000"/>
          <w:sz w:val="22"/>
        </w:rPr>
        <w:t xml:space="preserve"> </w:t>
      </w:r>
    </w:p>
    <w:p w14:paraId="57661D74" w14:textId="5890CE5C" w:rsidR="00BB6D84" w:rsidRPr="006C2337" w:rsidRDefault="00BB6D84" w:rsidP="006C2337">
      <w:pPr>
        <w:tabs>
          <w:tab w:val="left" w:pos="360"/>
        </w:tabs>
        <w:spacing w:after="0" w:line="240" w:lineRule="auto"/>
        <w:rPr>
          <w:rFonts w:asciiTheme="minorHAnsi" w:eastAsia="ヒラギノ角ゴ Pro W3" w:hAnsiTheme="minorHAnsi" w:cstheme="minorHAnsi"/>
          <w:b/>
          <w:color w:val="000000"/>
          <w:sz w:val="22"/>
        </w:rPr>
      </w:pPr>
      <w:r w:rsidRPr="00BB6D84">
        <w:rPr>
          <w:rFonts w:asciiTheme="minorHAnsi" w:eastAsia="ヒラギノ角ゴ Pro W3" w:hAnsiTheme="minorHAnsi" w:cstheme="minorHAnsi"/>
          <w:b/>
          <w:color w:val="000000"/>
          <w:sz w:val="22"/>
        </w:rPr>
        <w:t xml:space="preserve">The Public and Press are invited to attend. </w:t>
      </w:r>
    </w:p>
    <w:p w14:paraId="0384C06A" w14:textId="77777777" w:rsidR="00BB6D84" w:rsidRPr="00BB6D84" w:rsidRDefault="00BB6D84" w:rsidP="00BB6D84">
      <w:pPr>
        <w:spacing w:after="200" w:line="276" w:lineRule="auto"/>
        <w:rPr>
          <w:rFonts w:asciiTheme="minorHAnsi" w:eastAsia="ヒラギノ角ゴ Pro W3" w:hAnsiTheme="minorHAnsi" w:cstheme="minorHAnsi"/>
          <w:color w:val="0000FF"/>
          <w:sz w:val="21"/>
          <w:szCs w:val="21"/>
          <w:u w:val="single"/>
        </w:rPr>
      </w:pPr>
      <w:proofErr w:type="spellStart"/>
      <w:r w:rsidRPr="00BB6D84">
        <w:rPr>
          <w:rFonts w:ascii="Brush Script MT" w:hAnsi="Brush Script MT"/>
        </w:rPr>
        <w:t>BWhitehouse</w:t>
      </w:r>
      <w:proofErr w:type="spellEnd"/>
      <w:r w:rsidRPr="00BB6D84">
        <w:rPr>
          <w:rFonts w:asciiTheme="minorHAnsi" w:eastAsia="ヒラギノ角ゴ Pro W3" w:hAnsiTheme="minorHAnsi" w:cstheme="minorHAnsi"/>
          <w:color w:val="0000FF"/>
          <w:sz w:val="21"/>
          <w:szCs w:val="21"/>
          <w:u w:val="single"/>
        </w:rPr>
        <w:t xml:space="preserve"> </w:t>
      </w:r>
    </w:p>
    <w:p w14:paraId="16D64ABF" w14:textId="68A11E5D" w:rsidR="00BB6D84" w:rsidRPr="00BB6D84" w:rsidRDefault="00000000" w:rsidP="00BB6D84">
      <w:pPr>
        <w:spacing w:after="200" w:line="276" w:lineRule="auto"/>
        <w:rPr>
          <w:rFonts w:asciiTheme="minorHAnsi" w:eastAsia="ヒラギノ角ゴ Pro W3" w:hAnsiTheme="minorHAnsi" w:cstheme="minorHAnsi"/>
          <w:color w:val="000000"/>
          <w:sz w:val="21"/>
          <w:szCs w:val="21"/>
        </w:rPr>
      </w:pPr>
      <w:hyperlink r:id="rId4" w:history="1">
        <w:r w:rsidR="00BB6D84" w:rsidRPr="00BB6D84">
          <w:rPr>
            <w:rFonts w:asciiTheme="minorHAnsi" w:eastAsia="ヒラギノ角ゴ Pro W3" w:hAnsiTheme="minorHAnsi" w:cstheme="minorHAnsi"/>
            <w:color w:val="0000FF"/>
            <w:sz w:val="21"/>
            <w:szCs w:val="21"/>
            <w:u w:val="single"/>
          </w:rPr>
          <w:t>parishclerk@barringtonparishcouncil.gov.uk</w:t>
        </w:r>
      </w:hyperlink>
      <w:r w:rsidR="00BB6D84" w:rsidRPr="00BB6D84">
        <w:rPr>
          <w:rFonts w:asciiTheme="minorHAnsi" w:eastAsia="ヒラギノ角ゴ Pro W3" w:hAnsiTheme="minorHAnsi" w:cstheme="minorHAnsi"/>
          <w:color w:val="000000"/>
          <w:sz w:val="21"/>
          <w:szCs w:val="21"/>
        </w:rPr>
        <w:t xml:space="preserve"> </w:t>
      </w:r>
      <w:r w:rsidR="00BB6D84" w:rsidRPr="00BB6D84">
        <w:rPr>
          <w:rFonts w:asciiTheme="minorHAnsi" w:eastAsia="ヒラギノ角ゴ Pro W3" w:hAnsiTheme="minorHAnsi" w:cstheme="minorHAnsi"/>
          <w:color w:val="000000"/>
          <w:sz w:val="21"/>
          <w:szCs w:val="21"/>
        </w:rPr>
        <w:br/>
        <w:t>Tel 01223 845328</w:t>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BB6D84" w:rsidRPr="00BB6D84">
        <w:rPr>
          <w:rFonts w:asciiTheme="minorHAnsi" w:eastAsia="ヒラギノ角ゴ Pro W3" w:hAnsiTheme="minorHAnsi" w:cstheme="minorHAnsi"/>
          <w:color w:val="000000"/>
          <w:sz w:val="21"/>
          <w:szCs w:val="21"/>
        </w:rPr>
        <w:tab/>
      </w:r>
      <w:r w:rsidR="009B1ED7">
        <w:rPr>
          <w:rFonts w:asciiTheme="minorHAnsi" w:eastAsia="ヒラギノ角ゴ Pro W3" w:hAnsiTheme="minorHAnsi" w:cstheme="minorHAnsi"/>
          <w:color w:val="000000"/>
          <w:sz w:val="21"/>
          <w:szCs w:val="21"/>
        </w:rPr>
        <w:tab/>
      </w:r>
      <w:r w:rsidR="00F95593">
        <w:rPr>
          <w:rFonts w:asciiTheme="minorHAnsi" w:eastAsia="ヒラギノ角ゴ Pro W3" w:hAnsiTheme="minorHAnsi" w:cstheme="minorHAnsi"/>
          <w:color w:val="000000"/>
          <w:sz w:val="21"/>
          <w:szCs w:val="21"/>
        </w:rPr>
        <w:t>2</w:t>
      </w:r>
      <w:r w:rsidR="00BB6D84" w:rsidRPr="00BB6D84">
        <w:rPr>
          <w:rFonts w:asciiTheme="minorHAnsi" w:eastAsia="ヒラギノ角ゴ Pro W3" w:hAnsiTheme="minorHAnsi" w:cstheme="minorHAnsi"/>
          <w:color w:val="000000"/>
          <w:sz w:val="21"/>
          <w:szCs w:val="21"/>
        </w:rPr>
        <w:t>/1</w:t>
      </w:r>
      <w:r w:rsidR="009B1ED7">
        <w:rPr>
          <w:rFonts w:asciiTheme="minorHAnsi" w:eastAsia="ヒラギノ角ゴ Pro W3" w:hAnsiTheme="minorHAnsi" w:cstheme="minorHAnsi"/>
          <w:color w:val="000000"/>
          <w:sz w:val="21"/>
          <w:szCs w:val="21"/>
        </w:rPr>
        <w:t>2</w:t>
      </w:r>
      <w:r w:rsidR="00BB6D84" w:rsidRPr="00BB6D84">
        <w:rPr>
          <w:rFonts w:asciiTheme="minorHAnsi" w:eastAsia="ヒラギノ角ゴ Pro W3" w:hAnsiTheme="minorHAnsi" w:cstheme="minorHAnsi"/>
          <w:color w:val="000000"/>
          <w:sz w:val="21"/>
          <w:szCs w:val="21"/>
        </w:rPr>
        <w:t xml:space="preserve">/2022 </w:t>
      </w:r>
    </w:p>
    <w:p w14:paraId="35FE499E" w14:textId="16FB8D0E" w:rsidR="00BB6D84" w:rsidRPr="00BB6D84" w:rsidRDefault="00BB6D84" w:rsidP="00BB6D84">
      <w:pPr>
        <w:keepNext/>
        <w:spacing w:after="0" w:line="240" w:lineRule="atLeast"/>
        <w:ind w:left="567"/>
        <w:jc w:val="center"/>
        <w:outlineLvl w:val="0"/>
        <w:rPr>
          <w:rFonts w:ascii="Calibri" w:hAnsi="Calibri" w:cs="Calibri"/>
          <w:b/>
          <w:sz w:val="28"/>
          <w:szCs w:val="28"/>
        </w:rPr>
      </w:pPr>
      <w:r w:rsidRPr="00BB6D84">
        <w:rPr>
          <w:rFonts w:ascii="Calibri" w:hAnsi="Calibri" w:cs="Calibri"/>
          <w:b/>
          <w:sz w:val="28"/>
          <w:szCs w:val="28"/>
        </w:rPr>
        <w:t xml:space="preserve">Agenda for Parish Council meeting –  </w:t>
      </w:r>
      <w:r w:rsidR="009B1ED7">
        <w:rPr>
          <w:rFonts w:ascii="Calibri" w:hAnsi="Calibri" w:cs="Calibri"/>
          <w:b/>
          <w:sz w:val="28"/>
          <w:szCs w:val="28"/>
        </w:rPr>
        <w:t>December 8</w:t>
      </w:r>
      <w:r w:rsidR="009B1ED7" w:rsidRPr="009B1ED7">
        <w:rPr>
          <w:rFonts w:ascii="Calibri" w:hAnsi="Calibri" w:cs="Calibri"/>
          <w:b/>
          <w:sz w:val="28"/>
          <w:szCs w:val="28"/>
          <w:vertAlign w:val="superscript"/>
        </w:rPr>
        <w:t>th</w:t>
      </w:r>
      <w:r w:rsidR="009B1ED7">
        <w:rPr>
          <w:rFonts w:ascii="Calibri" w:hAnsi="Calibri" w:cs="Calibri"/>
          <w:b/>
          <w:sz w:val="28"/>
          <w:szCs w:val="28"/>
        </w:rPr>
        <w:t xml:space="preserve"> </w:t>
      </w:r>
      <w:r w:rsidRPr="00BB6D84">
        <w:rPr>
          <w:rFonts w:ascii="Calibri" w:hAnsi="Calibri" w:cs="Calibri"/>
          <w:b/>
          <w:sz w:val="28"/>
          <w:szCs w:val="28"/>
        </w:rPr>
        <w:t xml:space="preserve"> 2022</w:t>
      </w:r>
    </w:p>
    <w:p w14:paraId="775B1021" w14:textId="77777777" w:rsidR="00BB6D84" w:rsidRPr="00BB6D84" w:rsidRDefault="00BB6D84" w:rsidP="00BB6D84">
      <w:pPr>
        <w:spacing w:after="200" w:line="240" w:lineRule="atLeast"/>
        <w:rPr>
          <w:rFonts w:ascii="Calibri" w:hAnsi="Calibri" w:cs="Calibri"/>
          <w:b/>
          <w:sz w:val="22"/>
        </w:rPr>
      </w:pPr>
    </w:p>
    <w:p w14:paraId="7B86CB1B" w14:textId="77777777" w:rsidR="00BB6D84" w:rsidRPr="00BB6D84" w:rsidRDefault="00BB6D84" w:rsidP="00BB6D84">
      <w:pPr>
        <w:spacing w:after="200" w:line="240" w:lineRule="atLeast"/>
        <w:rPr>
          <w:rFonts w:asciiTheme="minorHAnsi" w:eastAsia="ヒラギノ角ゴ Pro W3" w:hAnsiTheme="minorHAnsi" w:cstheme="minorHAnsi"/>
          <w:bCs/>
          <w:sz w:val="22"/>
        </w:rPr>
      </w:pPr>
      <w:r w:rsidRPr="00BB6D84">
        <w:rPr>
          <w:rFonts w:ascii="Calibri" w:hAnsi="Calibri" w:cs="Calibri"/>
          <w:b/>
          <w:sz w:val="22"/>
        </w:rPr>
        <w:t xml:space="preserve">1.  </w:t>
      </w:r>
      <w:r w:rsidRPr="00BB6D84">
        <w:rPr>
          <w:rFonts w:asciiTheme="minorHAnsi" w:eastAsia="ヒラギノ角ゴ Pro W3" w:hAnsiTheme="minorHAnsi" w:cstheme="minorHAnsi"/>
          <w:b/>
          <w:sz w:val="22"/>
        </w:rPr>
        <w:t xml:space="preserve">Apologies, welcomes and introductions (2mins) </w:t>
      </w:r>
    </w:p>
    <w:p w14:paraId="7D2AB43B" w14:textId="77777777" w:rsidR="00BB6D84" w:rsidRPr="00BB6D84" w:rsidRDefault="00BB6D84" w:rsidP="00BB6D84">
      <w:pPr>
        <w:spacing w:after="200" w:line="240" w:lineRule="atLeast"/>
        <w:rPr>
          <w:rFonts w:asciiTheme="minorHAnsi" w:eastAsia="ヒラギノ角ゴ Pro W3" w:hAnsiTheme="minorHAnsi" w:cstheme="minorHAnsi"/>
          <w:b/>
          <w:sz w:val="22"/>
        </w:rPr>
      </w:pPr>
      <w:r w:rsidRPr="00BB6D84">
        <w:rPr>
          <w:rFonts w:ascii="Calibri" w:hAnsi="Calibri" w:cs="Calibri"/>
          <w:b/>
          <w:sz w:val="22"/>
        </w:rPr>
        <w:t xml:space="preserve">2.  </w:t>
      </w:r>
      <w:r w:rsidRPr="00BB6D84">
        <w:rPr>
          <w:rFonts w:asciiTheme="minorHAnsi" w:eastAsia="ヒラギノ角ゴ Pro W3" w:hAnsiTheme="minorHAnsi" w:cstheme="minorHAnsi"/>
          <w:b/>
          <w:sz w:val="22"/>
        </w:rPr>
        <w:t>Declarations of Interest and dispensations (2mins)</w:t>
      </w:r>
    </w:p>
    <w:p w14:paraId="6A512B26" w14:textId="77777777" w:rsidR="00BB6D84" w:rsidRPr="00BB6D84" w:rsidRDefault="00BB6D84" w:rsidP="00BB6D84">
      <w:pPr>
        <w:spacing w:after="200" w:line="240" w:lineRule="atLeast"/>
        <w:rPr>
          <w:rFonts w:asciiTheme="minorHAnsi" w:eastAsia="ヒラギノ角ゴ Pro W3" w:hAnsiTheme="minorHAnsi" w:cstheme="minorHAnsi"/>
          <w:sz w:val="22"/>
        </w:rPr>
      </w:pPr>
      <w:r w:rsidRPr="00BB6D84">
        <w:rPr>
          <w:rFonts w:ascii="Calibri" w:hAnsi="Calibri" w:cs="Calibri"/>
          <w:b/>
          <w:sz w:val="22"/>
        </w:rPr>
        <w:t xml:space="preserve">3.  </w:t>
      </w:r>
      <w:r w:rsidRPr="00BB6D84">
        <w:rPr>
          <w:rFonts w:asciiTheme="minorHAnsi" w:eastAsia="ヒラギノ角ゴ Pro W3" w:hAnsiTheme="minorHAnsi" w:cstheme="minorHAnsi"/>
          <w:b/>
          <w:sz w:val="22"/>
        </w:rPr>
        <w:t xml:space="preserve">Public Forum – no members of the public. </w:t>
      </w:r>
      <w:r w:rsidRPr="00BB6D84">
        <w:rPr>
          <w:rFonts w:asciiTheme="minorHAnsi" w:eastAsia="ヒラギノ角ゴ Pro W3" w:hAnsiTheme="minorHAnsi" w:cstheme="minorHAnsi"/>
          <w:b/>
          <w:sz w:val="22"/>
        </w:rPr>
        <w:br/>
      </w:r>
    </w:p>
    <w:p w14:paraId="46F14A6A" w14:textId="7E386412" w:rsidR="00BB6D84" w:rsidRPr="00BB6D84" w:rsidRDefault="00BB6D84" w:rsidP="00BB6D84">
      <w:pPr>
        <w:spacing w:after="200" w:line="240" w:lineRule="atLeast"/>
        <w:rPr>
          <w:rFonts w:asciiTheme="minorHAnsi" w:eastAsia="ヒラギノ角ゴ Pro W3" w:hAnsiTheme="minorHAnsi" w:cstheme="minorHAnsi"/>
          <w:bCs/>
          <w:sz w:val="22"/>
        </w:rPr>
      </w:pPr>
      <w:r w:rsidRPr="00BB6D84">
        <w:rPr>
          <w:rFonts w:ascii="Calibri" w:hAnsi="Calibri" w:cs="Calibri"/>
          <w:b/>
          <w:sz w:val="22"/>
        </w:rPr>
        <w:t>4</w:t>
      </w:r>
      <w:r w:rsidRPr="00BB6D84">
        <w:rPr>
          <w:rFonts w:asciiTheme="minorHAnsi" w:eastAsia="ヒラギノ角ゴ Pro W3" w:hAnsiTheme="minorHAnsi" w:cstheme="minorHAnsi"/>
          <w:bCs/>
          <w:sz w:val="22"/>
        </w:rPr>
        <w:t xml:space="preserve"> </w:t>
      </w:r>
      <w:r w:rsidRPr="00BB6D84">
        <w:rPr>
          <w:rFonts w:asciiTheme="minorHAnsi" w:eastAsia="ヒラギノ角ゴ Pro W3" w:hAnsiTheme="minorHAnsi" w:cstheme="minorHAnsi"/>
          <w:b/>
          <w:sz w:val="22"/>
        </w:rPr>
        <w:t>To approve the Minutes of the last Parish Council meeting held on Thursday 13</w:t>
      </w:r>
      <w:r w:rsidRPr="00BB6D84">
        <w:rPr>
          <w:rFonts w:asciiTheme="minorHAnsi" w:eastAsia="ヒラギノ角ゴ Pro W3" w:hAnsiTheme="minorHAnsi" w:cstheme="minorHAnsi"/>
          <w:b/>
          <w:sz w:val="22"/>
          <w:vertAlign w:val="superscript"/>
        </w:rPr>
        <w:t>th</w:t>
      </w:r>
      <w:r w:rsidRPr="00BB6D84">
        <w:rPr>
          <w:rFonts w:asciiTheme="minorHAnsi" w:eastAsia="ヒラギノ角ゴ Pro W3" w:hAnsiTheme="minorHAnsi" w:cstheme="minorHAnsi"/>
          <w:b/>
          <w:sz w:val="22"/>
        </w:rPr>
        <w:t xml:space="preserve"> October </w:t>
      </w:r>
      <w:r w:rsidRPr="00BB6D84">
        <w:rPr>
          <w:rFonts w:asciiTheme="minorHAnsi" w:eastAsia="ヒラギノ角ゴ Pro W3" w:hAnsiTheme="minorHAnsi" w:cstheme="minorHAnsi"/>
          <w:bCs/>
          <w:sz w:val="22"/>
        </w:rPr>
        <w:t>the draft</w:t>
      </w:r>
      <w:r w:rsidRPr="00BB6D84">
        <w:rPr>
          <w:rFonts w:asciiTheme="minorHAnsi" w:eastAsia="Times New Roman" w:hAnsiTheme="minorHAnsi" w:cstheme="minorHAnsi"/>
          <w:bCs/>
          <w:sz w:val="22"/>
        </w:rPr>
        <w:t xml:space="preserve"> Minutes are attached</w:t>
      </w:r>
      <w:r w:rsidRPr="00BB6D84">
        <w:rPr>
          <w:rFonts w:asciiTheme="minorHAnsi" w:eastAsia="ヒラギノ角ゴ Pro W3" w:hAnsiTheme="minorHAnsi" w:cstheme="minorHAnsi"/>
          <w:bCs/>
          <w:sz w:val="22"/>
        </w:rPr>
        <w:t xml:space="preserve">. (5mins) Paul </w:t>
      </w:r>
      <w:r w:rsidR="00841EF8" w:rsidRPr="00BB6D84">
        <w:rPr>
          <w:rFonts w:asciiTheme="minorHAnsi" w:eastAsia="ヒラギノ角ゴ Pro W3" w:hAnsiTheme="minorHAnsi" w:cstheme="minorHAnsi"/>
          <w:bCs/>
          <w:sz w:val="22"/>
        </w:rPr>
        <w:t>p</w:t>
      </w:r>
      <w:r w:rsidR="00841EF8" w:rsidRPr="00841EF8">
        <w:rPr>
          <w:rFonts w:asciiTheme="minorHAnsi" w:eastAsia="ヒラギノ角ゴ Pro W3" w:hAnsiTheme="minorHAnsi" w:cstheme="minorHAnsi"/>
          <w:bCs/>
          <w:color w:val="FF0000"/>
          <w:sz w:val="22"/>
        </w:rPr>
        <w:t>r</w:t>
      </w:r>
      <w:r w:rsidR="00841EF8" w:rsidRPr="00BB6D84">
        <w:rPr>
          <w:rFonts w:asciiTheme="minorHAnsi" w:eastAsia="ヒラギノ角ゴ Pro W3" w:hAnsiTheme="minorHAnsi" w:cstheme="minorHAnsi"/>
          <w:bCs/>
          <w:sz w:val="22"/>
        </w:rPr>
        <w:t>oposed</w:t>
      </w:r>
      <w:r w:rsidRPr="00BB6D84">
        <w:rPr>
          <w:rFonts w:asciiTheme="minorHAnsi" w:eastAsia="ヒラギノ角ゴ Pro W3" w:hAnsiTheme="minorHAnsi" w:cstheme="minorHAnsi"/>
          <w:bCs/>
          <w:sz w:val="22"/>
        </w:rPr>
        <w:t xml:space="preserve"> that these are a trues record of the meeting and John </w:t>
      </w:r>
    </w:p>
    <w:p w14:paraId="31C096C8" w14:textId="77777777" w:rsidR="00BB6D84" w:rsidRPr="00BB6D84" w:rsidRDefault="00BB6D84" w:rsidP="00BB6D84">
      <w:pPr>
        <w:spacing w:after="200" w:line="240" w:lineRule="atLeast"/>
        <w:rPr>
          <w:rFonts w:asciiTheme="minorHAnsi" w:eastAsia="ヒラギノ角ゴ Pro W3" w:hAnsiTheme="minorHAnsi" w:cstheme="minorHAnsi"/>
          <w:b/>
          <w:color w:val="FF0000"/>
          <w:sz w:val="22"/>
        </w:rPr>
      </w:pPr>
      <w:r w:rsidRPr="00BB6D84">
        <w:rPr>
          <w:rFonts w:asciiTheme="minorHAnsi" w:eastAsia="ヒラギノ角ゴ Pro W3" w:hAnsiTheme="minorHAnsi" w:cstheme="minorHAnsi"/>
          <w:b/>
          <w:sz w:val="22"/>
        </w:rPr>
        <w:t xml:space="preserve">5. To take CCC (Cambridge County Council), SCDC (South Cambs District Council) and Clerk reports (15 mins) </w:t>
      </w:r>
    </w:p>
    <w:p w14:paraId="44653B11" w14:textId="77777777" w:rsidR="00BB6D84" w:rsidRPr="00BB6D84" w:rsidRDefault="00BB6D84" w:rsidP="00BB6D84">
      <w:pPr>
        <w:spacing w:after="0" w:line="240" w:lineRule="auto"/>
        <w:rPr>
          <w:rFonts w:asciiTheme="minorHAnsi" w:hAnsiTheme="minorHAnsi" w:cstheme="minorHAnsi"/>
          <w:b/>
          <w:sz w:val="22"/>
        </w:rPr>
      </w:pPr>
      <w:r w:rsidRPr="00BB6D84">
        <w:rPr>
          <w:rFonts w:asciiTheme="minorHAnsi" w:eastAsia="ヒラギノ角ゴ Pro W3" w:hAnsiTheme="minorHAnsi" w:cstheme="minorHAnsi"/>
          <w:b/>
          <w:sz w:val="22"/>
        </w:rPr>
        <w:t xml:space="preserve">Matters Arising – </w:t>
      </w:r>
      <w:r w:rsidRPr="00BB6D84">
        <w:rPr>
          <w:rFonts w:asciiTheme="minorHAnsi" w:hAnsiTheme="minorHAnsi" w:cstheme="minorHAnsi"/>
          <w:b/>
          <w:sz w:val="22"/>
        </w:rPr>
        <w:t>(2 mins)</w:t>
      </w:r>
    </w:p>
    <w:p w14:paraId="7A97CECB" w14:textId="77777777" w:rsidR="00BB6D84" w:rsidRPr="00BB6D84" w:rsidRDefault="00BB6D84" w:rsidP="00BB6D84">
      <w:pPr>
        <w:spacing w:after="0" w:line="240" w:lineRule="auto"/>
        <w:rPr>
          <w:rFonts w:asciiTheme="minorHAnsi" w:hAnsiTheme="minorHAnsi" w:cstheme="minorHAnsi"/>
          <w:bCs/>
          <w:sz w:val="22"/>
        </w:rPr>
      </w:pPr>
      <w:r w:rsidRPr="00BB6D84">
        <w:rPr>
          <w:rFonts w:asciiTheme="minorHAnsi" w:hAnsiTheme="minorHAnsi" w:cstheme="minorHAnsi"/>
          <w:bCs/>
          <w:sz w:val="22"/>
        </w:rPr>
        <w:t xml:space="preserve">The amended tree quote has been received from Charlie Vince with the same total £2850. </w:t>
      </w:r>
    </w:p>
    <w:p w14:paraId="2CE536DC" w14:textId="77777777" w:rsidR="00BB6D84" w:rsidRPr="00BB6D84" w:rsidRDefault="00BB6D84" w:rsidP="00BB6D84">
      <w:pPr>
        <w:spacing w:after="0" w:line="240" w:lineRule="auto"/>
        <w:rPr>
          <w:rFonts w:asciiTheme="minorHAnsi" w:eastAsia="ヒラギノ角ゴ Pro W3" w:hAnsiTheme="minorHAnsi" w:cstheme="minorHAnsi"/>
          <w:bCs/>
          <w:sz w:val="22"/>
        </w:rPr>
      </w:pPr>
    </w:p>
    <w:p w14:paraId="0A2063B9" w14:textId="1E7DC44F" w:rsidR="00BB6D84" w:rsidRPr="006C2337" w:rsidRDefault="00BB6D84" w:rsidP="006C2337">
      <w:pPr>
        <w:spacing w:after="200" w:line="240" w:lineRule="auto"/>
        <w:rPr>
          <w:rFonts w:asciiTheme="minorHAnsi" w:eastAsia="ヒラギノ角ゴ Pro W3" w:hAnsiTheme="minorHAnsi" w:cstheme="minorHAnsi"/>
          <w:b/>
          <w:sz w:val="22"/>
        </w:rPr>
      </w:pPr>
      <w:r w:rsidRPr="00BB6D84">
        <w:rPr>
          <w:rFonts w:asciiTheme="minorHAnsi" w:eastAsia="ヒラギノ角ゴ Pro W3" w:hAnsiTheme="minorHAnsi" w:cstheme="minorHAnsi"/>
          <w:b/>
          <w:sz w:val="22"/>
        </w:rPr>
        <w:t>Items for consideration</w:t>
      </w:r>
    </w:p>
    <w:p w14:paraId="179E6961" w14:textId="789BD1E0" w:rsidR="00BB6D84" w:rsidRDefault="008A1047" w:rsidP="00BB6D84">
      <w:pPr>
        <w:spacing w:after="0" w:line="240" w:lineRule="auto"/>
        <w:rPr>
          <w:rFonts w:asciiTheme="minorHAnsi" w:eastAsia="ヒラギノ角ゴ Pro W3" w:hAnsiTheme="minorHAnsi" w:cstheme="minorHAnsi"/>
          <w:b/>
          <w:bCs/>
          <w:sz w:val="22"/>
        </w:rPr>
      </w:pPr>
      <w:r>
        <w:rPr>
          <w:rFonts w:ascii="Calibri" w:hAnsi="Calibri" w:cs="Calibri"/>
          <w:b/>
          <w:sz w:val="22"/>
        </w:rPr>
        <w:t>6</w:t>
      </w:r>
      <w:r w:rsidR="00BB6D84" w:rsidRPr="00BB6D84">
        <w:rPr>
          <w:rFonts w:ascii="Calibri" w:hAnsi="Calibri" w:cs="Calibri"/>
          <w:b/>
          <w:sz w:val="22"/>
        </w:rPr>
        <w:t xml:space="preserve">.  </w:t>
      </w:r>
      <w:r w:rsidR="00BB6D84" w:rsidRPr="00BB6D84">
        <w:rPr>
          <w:rFonts w:asciiTheme="minorHAnsi" w:eastAsia="ヒラギノ角ゴ Pro W3" w:hAnsiTheme="minorHAnsi" w:cstheme="minorHAnsi"/>
          <w:b/>
          <w:sz w:val="22"/>
        </w:rPr>
        <w:t xml:space="preserve">Finance (20 mins) Cllr Walker </w:t>
      </w:r>
      <w:r w:rsidR="00BB6D84" w:rsidRPr="00BB6D84">
        <w:rPr>
          <w:rFonts w:asciiTheme="minorHAnsi" w:eastAsia="ヒラギノ角ゴ Pro W3" w:hAnsiTheme="minorHAnsi" w:cstheme="minorHAnsi"/>
          <w:b/>
          <w:sz w:val="22"/>
        </w:rPr>
        <w:br/>
      </w:r>
      <w:r w:rsidR="00BB6D84" w:rsidRPr="00BB6D84">
        <w:rPr>
          <w:rFonts w:asciiTheme="minorHAnsi" w:eastAsia="ヒラギノ角ゴ Pro W3" w:hAnsiTheme="minorHAnsi" w:cstheme="minorHAnsi"/>
          <w:b/>
          <w:bCs/>
          <w:sz w:val="22"/>
        </w:rPr>
        <w:t>a) To approve the payment of accounts listed below and to approve any further invoices presented to Council that are not in the schedule (if any):</w:t>
      </w:r>
    </w:p>
    <w:p w14:paraId="0CCF79DC" w14:textId="681794F7" w:rsidR="006C2337" w:rsidRDefault="006C2337" w:rsidP="00BB6D84">
      <w:pPr>
        <w:spacing w:after="0" w:line="240" w:lineRule="auto"/>
        <w:rPr>
          <w:rFonts w:asciiTheme="minorHAnsi" w:eastAsia="ヒラギノ角ゴ Pro W3" w:hAnsiTheme="minorHAnsi" w:cstheme="minorHAnsi"/>
          <w:b/>
          <w:bCs/>
          <w:sz w:val="22"/>
        </w:rPr>
      </w:pPr>
    </w:p>
    <w:p w14:paraId="6BBAA35E" w14:textId="721A2C9B" w:rsidR="006C2337" w:rsidRDefault="006C2337" w:rsidP="00BB6D84">
      <w:pPr>
        <w:spacing w:after="0" w:line="240" w:lineRule="auto"/>
        <w:rPr>
          <w:rFonts w:asciiTheme="minorHAnsi" w:eastAsia="ヒラギノ角ゴ Pro W3" w:hAnsiTheme="minorHAnsi" w:cstheme="minorHAnsi"/>
          <w:b/>
          <w:bCs/>
          <w:sz w:val="22"/>
        </w:rPr>
      </w:pPr>
    </w:p>
    <w:tbl>
      <w:tblPr>
        <w:tblpPr w:leftFromText="180" w:rightFromText="180" w:vertAnchor="text" w:horzAnchor="margin" w:tblpX="-861" w:tblpY="-49"/>
        <w:tblW w:w="10905" w:type="dxa"/>
        <w:tblLayout w:type="fixed"/>
        <w:tblLook w:val="04A0" w:firstRow="1" w:lastRow="0" w:firstColumn="1" w:lastColumn="0" w:noHBand="0" w:noVBand="1"/>
      </w:tblPr>
      <w:tblGrid>
        <w:gridCol w:w="857"/>
        <w:gridCol w:w="693"/>
        <w:gridCol w:w="6095"/>
        <w:gridCol w:w="2268"/>
        <w:gridCol w:w="992"/>
      </w:tblGrid>
      <w:tr w:rsidR="006C2337" w:rsidRPr="006C2337" w14:paraId="361D8384" w14:textId="77777777" w:rsidTr="006C5A47">
        <w:trPr>
          <w:trHeight w:val="365"/>
          <w:tblHeader/>
        </w:trPr>
        <w:tc>
          <w:tcPr>
            <w:tcW w:w="85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DD24416" w14:textId="77777777" w:rsidR="006C2337" w:rsidRPr="006C2337" w:rsidRDefault="006C2337" w:rsidP="006C5A47">
            <w:pPr>
              <w:spacing w:after="0" w:line="240" w:lineRule="auto"/>
              <w:jc w:val="right"/>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Voucher</w:t>
            </w:r>
          </w:p>
        </w:tc>
        <w:tc>
          <w:tcPr>
            <w:tcW w:w="693" w:type="dxa"/>
            <w:tcBorders>
              <w:top w:val="single" w:sz="8" w:space="0" w:color="auto"/>
              <w:left w:val="nil"/>
              <w:bottom w:val="single" w:sz="8" w:space="0" w:color="auto"/>
              <w:right w:val="single" w:sz="8" w:space="0" w:color="auto"/>
            </w:tcBorders>
            <w:shd w:val="clear" w:color="000000" w:fill="BFBFBF"/>
            <w:vAlign w:val="center"/>
            <w:hideMark/>
          </w:tcPr>
          <w:p w14:paraId="068AF329" w14:textId="77777777" w:rsidR="006C2337" w:rsidRPr="006C2337" w:rsidRDefault="006C2337" w:rsidP="006C5A4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Invoice No.</w:t>
            </w:r>
          </w:p>
        </w:tc>
        <w:tc>
          <w:tcPr>
            <w:tcW w:w="6095" w:type="dxa"/>
            <w:tcBorders>
              <w:top w:val="single" w:sz="8" w:space="0" w:color="auto"/>
              <w:left w:val="nil"/>
              <w:bottom w:val="single" w:sz="8" w:space="0" w:color="auto"/>
              <w:right w:val="single" w:sz="8" w:space="0" w:color="auto"/>
            </w:tcBorders>
            <w:shd w:val="clear" w:color="000000" w:fill="BFBFBF"/>
            <w:noWrap/>
            <w:vAlign w:val="center"/>
            <w:hideMark/>
          </w:tcPr>
          <w:p w14:paraId="1B9F266B" w14:textId="77777777" w:rsidR="006C2337" w:rsidRPr="006C2337" w:rsidRDefault="006C2337" w:rsidP="006C5A4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Description</w:t>
            </w:r>
          </w:p>
        </w:tc>
        <w:tc>
          <w:tcPr>
            <w:tcW w:w="2268" w:type="dxa"/>
            <w:tcBorders>
              <w:top w:val="single" w:sz="8" w:space="0" w:color="auto"/>
              <w:left w:val="nil"/>
              <w:bottom w:val="single" w:sz="8" w:space="0" w:color="auto"/>
              <w:right w:val="single" w:sz="8" w:space="0" w:color="auto"/>
            </w:tcBorders>
            <w:shd w:val="clear" w:color="000000" w:fill="BFBFBF"/>
            <w:noWrap/>
            <w:vAlign w:val="center"/>
            <w:hideMark/>
          </w:tcPr>
          <w:p w14:paraId="43918507" w14:textId="77777777" w:rsidR="006C2337" w:rsidRPr="006C2337" w:rsidRDefault="006C2337" w:rsidP="006C5A4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Supplier</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14:paraId="40A93330" w14:textId="5CC0C04D" w:rsidR="006C2337" w:rsidRPr="006C2337" w:rsidRDefault="00F95593" w:rsidP="006C5A47">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Amount</w:t>
            </w:r>
          </w:p>
        </w:tc>
      </w:tr>
      <w:tr w:rsidR="006C2337" w:rsidRPr="006C2337" w14:paraId="577B22C0"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254B38F2"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190</w:t>
            </w:r>
          </w:p>
        </w:tc>
        <w:tc>
          <w:tcPr>
            <w:tcW w:w="693" w:type="dxa"/>
            <w:tcBorders>
              <w:top w:val="nil"/>
              <w:left w:val="nil"/>
              <w:bottom w:val="single" w:sz="8" w:space="0" w:color="auto"/>
              <w:right w:val="single" w:sz="8" w:space="0" w:color="auto"/>
            </w:tcBorders>
            <w:shd w:val="clear" w:color="auto" w:fill="auto"/>
            <w:vAlign w:val="center"/>
            <w:hideMark/>
          </w:tcPr>
          <w:p w14:paraId="51D45529"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w:t>
            </w:r>
          </w:p>
        </w:tc>
        <w:tc>
          <w:tcPr>
            <w:tcW w:w="6095" w:type="dxa"/>
            <w:tcBorders>
              <w:top w:val="nil"/>
              <w:left w:val="nil"/>
              <w:bottom w:val="single" w:sz="8" w:space="0" w:color="auto"/>
              <w:right w:val="single" w:sz="8" w:space="0" w:color="auto"/>
            </w:tcBorders>
            <w:shd w:val="clear" w:color="auto" w:fill="auto"/>
            <w:noWrap/>
            <w:vAlign w:val="center"/>
            <w:hideMark/>
          </w:tcPr>
          <w:p w14:paraId="59D3D70A"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Bank Charges Lloyds Nov 22</w:t>
            </w:r>
          </w:p>
        </w:tc>
        <w:tc>
          <w:tcPr>
            <w:tcW w:w="2268" w:type="dxa"/>
            <w:tcBorders>
              <w:top w:val="nil"/>
              <w:left w:val="nil"/>
              <w:bottom w:val="single" w:sz="8" w:space="0" w:color="auto"/>
              <w:right w:val="single" w:sz="8" w:space="0" w:color="auto"/>
            </w:tcBorders>
            <w:shd w:val="clear" w:color="auto" w:fill="auto"/>
            <w:noWrap/>
            <w:vAlign w:val="center"/>
            <w:hideMark/>
          </w:tcPr>
          <w:p w14:paraId="2EED8FF9"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Lloyds Bank</w:t>
            </w:r>
          </w:p>
        </w:tc>
        <w:tc>
          <w:tcPr>
            <w:tcW w:w="992" w:type="dxa"/>
            <w:tcBorders>
              <w:top w:val="nil"/>
              <w:left w:val="nil"/>
              <w:bottom w:val="single" w:sz="8" w:space="0" w:color="auto"/>
              <w:right w:val="single" w:sz="8" w:space="0" w:color="auto"/>
            </w:tcBorders>
            <w:shd w:val="clear" w:color="auto" w:fill="auto"/>
            <w:vAlign w:val="center"/>
            <w:hideMark/>
          </w:tcPr>
          <w:p w14:paraId="6AB9082A"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7.00 </w:t>
            </w:r>
          </w:p>
        </w:tc>
      </w:tr>
      <w:tr w:rsidR="006C2337" w:rsidRPr="006C2337" w14:paraId="5DE58C53" w14:textId="77777777" w:rsidTr="006C5A47">
        <w:trPr>
          <w:trHeight w:val="219"/>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29F10461"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191</w:t>
            </w:r>
          </w:p>
        </w:tc>
        <w:tc>
          <w:tcPr>
            <w:tcW w:w="693" w:type="dxa"/>
            <w:tcBorders>
              <w:top w:val="nil"/>
              <w:left w:val="nil"/>
              <w:bottom w:val="single" w:sz="8" w:space="0" w:color="auto"/>
              <w:right w:val="single" w:sz="8" w:space="0" w:color="auto"/>
            </w:tcBorders>
            <w:shd w:val="clear" w:color="auto" w:fill="auto"/>
            <w:vAlign w:val="center"/>
            <w:hideMark/>
          </w:tcPr>
          <w:p w14:paraId="1E41D4E8"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w:t>
            </w:r>
          </w:p>
        </w:tc>
        <w:tc>
          <w:tcPr>
            <w:tcW w:w="6095" w:type="dxa"/>
            <w:tcBorders>
              <w:top w:val="nil"/>
              <w:left w:val="nil"/>
              <w:bottom w:val="single" w:sz="8" w:space="0" w:color="auto"/>
              <w:right w:val="single" w:sz="8" w:space="0" w:color="auto"/>
            </w:tcBorders>
            <w:shd w:val="clear" w:color="auto" w:fill="auto"/>
            <w:noWrap/>
            <w:vAlign w:val="center"/>
            <w:hideMark/>
          </w:tcPr>
          <w:p w14:paraId="5E918FB0" w14:textId="373237F2" w:rsidR="006C2337" w:rsidRPr="006C2337" w:rsidRDefault="00F95593" w:rsidP="006C5A4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Second </w:t>
            </w:r>
            <w:r w:rsidR="006C2337" w:rsidRPr="006C2337">
              <w:rPr>
                <w:rFonts w:ascii="Arial" w:eastAsia="Times New Roman" w:hAnsi="Arial" w:cs="Arial"/>
                <w:color w:val="000000"/>
                <w:sz w:val="18"/>
                <w:szCs w:val="18"/>
                <w:lang w:eastAsia="en-GB"/>
              </w:rPr>
              <w:t>Bank Charges Lloyds Nov 22</w:t>
            </w:r>
          </w:p>
        </w:tc>
        <w:tc>
          <w:tcPr>
            <w:tcW w:w="2268" w:type="dxa"/>
            <w:tcBorders>
              <w:top w:val="nil"/>
              <w:left w:val="nil"/>
              <w:bottom w:val="single" w:sz="8" w:space="0" w:color="auto"/>
              <w:right w:val="single" w:sz="8" w:space="0" w:color="auto"/>
            </w:tcBorders>
            <w:shd w:val="clear" w:color="auto" w:fill="auto"/>
            <w:noWrap/>
            <w:vAlign w:val="center"/>
            <w:hideMark/>
          </w:tcPr>
          <w:p w14:paraId="114230C0"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Lloyds Bank</w:t>
            </w:r>
          </w:p>
        </w:tc>
        <w:tc>
          <w:tcPr>
            <w:tcW w:w="992" w:type="dxa"/>
            <w:tcBorders>
              <w:top w:val="nil"/>
              <w:left w:val="nil"/>
              <w:bottom w:val="single" w:sz="8" w:space="0" w:color="auto"/>
              <w:right w:val="single" w:sz="8" w:space="0" w:color="auto"/>
            </w:tcBorders>
            <w:shd w:val="clear" w:color="auto" w:fill="auto"/>
            <w:vAlign w:val="center"/>
            <w:hideMark/>
          </w:tcPr>
          <w:p w14:paraId="3354F91D"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7.00 </w:t>
            </w:r>
          </w:p>
        </w:tc>
      </w:tr>
      <w:tr w:rsidR="006C2337" w:rsidRPr="006C2337" w14:paraId="53DB68F0"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4A452E3C"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192</w:t>
            </w:r>
          </w:p>
        </w:tc>
        <w:tc>
          <w:tcPr>
            <w:tcW w:w="693" w:type="dxa"/>
            <w:tcBorders>
              <w:top w:val="nil"/>
              <w:left w:val="nil"/>
              <w:bottom w:val="single" w:sz="8" w:space="0" w:color="auto"/>
              <w:right w:val="single" w:sz="8" w:space="0" w:color="auto"/>
            </w:tcBorders>
            <w:shd w:val="clear" w:color="auto" w:fill="auto"/>
            <w:vAlign w:val="center"/>
            <w:hideMark/>
          </w:tcPr>
          <w:p w14:paraId="5B0B84B8"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w:t>
            </w:r>
          </w:p>
        </w:tc>
        <w:tc>
          <w:tcPr>
            <w:tcW w:w="6095" w:type="dxa"/>
            <w:tcBorders>
              <w:top w:val="nil"/>
              <w:left w:val="nil"/>
              <w:bottom w:val="single" w:sz="8" w:space="0" w:color="auto"/>
              <w:right w:val="single" w:sz="8" w:space="0" w:color="auto"/>
            </w:tcBorders>
            <w:shd w:val="clear" w:color="auto" w:fill="auto"/>
            <w:noWrap/>
            <w:vAlign w:val="center"/>
            <w:hideMark/>
          </w:tcPr>
          <w:p w14:paraId="63EF6746"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Electricity Charges</w:t>
            </w:r>
          </w:p>
        </w:tc>
        <w:tc>
          <w:tcPr>
            <w:tcW w:w="2268" w:type="dxa"/>
            <w:tcBorders>
              <w:top w:val="nil"/>
              <w:left w:val="nil"/>
              <w:bottom w:val="single" w:sz="8" w:space="0" w:color="auto"/>
              <w:right w:val="single" w:sz="8" w:space="0" w:color="auto"/>
            </w:tcBorders>
            <w:shd w:val="clear" w:color="auto" w:fill="auto"/>
            <w:noWrap/>
            <w:vAlign w:val="center"/>
            <w:hideMark/>
          </w:tcPr>
          <w:p w14:paraId="7259DFDD"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Southern Electric</w:t>
            </w:r>
          </w:p>
        </w:tc>
        <w:tc>
          <w:tcPr>
            <w:tcW w:w="992" w:type="dxa"/>
            <w:tcBorders>
              <w:top w:val="nil"/>
              <w:left w:val="nil"/>
              <w:bottom w:val="single" w:sz="8" w:space="0" w:color="auto"/>
              <w:right w:val="single" w:sz="8" w:space="0" w:color="auto"/>
            </w:tcBorders>
            <w:shd w:val="clear" w:color="auto" w:fill="auto"/>
            <w:vAlign w:val="center"/>
            <w:hideMark/>
          </w:tcPr>
          <w:p w14:paraId="7CEE0FA7"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186.15 </w:t>
            </w:r>
          </w:p>
        </w:tc>
      </w:tr>
      <w:tr w:rsidR="006C2337" w:rsidRPr="006C2337" w14:paraId="5436BF05"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23558EFD"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193-</w:t>
            </w:r>
            <w:r>
              <w:rPr>
                <w:rFonts w:ascii="Arial" w:eastAsia="Times New Roman" w:hAnsi="Arial" w:cs="Arial"/>
                <w:color w:val="000000"/>
                <w:sz w:val="18"/>
                <w:szCs w:val="18"/>
                <w:lang w:eastAsia="en-GB"/>
              </w:rPr>
              <w:t>96</w:t>
            </w:r>
          </w:p>
        </w:tc>
        <w:tc>
          <w:tcPr>
            <w:tcW w:w="693" w:type="dxa"/>
            <w:tcBorders>
              <w:top w:val="nil"/>
              <w:left w:val="nil"/>
              <w:bottom w:val="single" w:sz="8" w:space="0" w:color="auto"/>
              <w:right w:val="single" w:sz="8" w:space="0" w:color="auto"/>
            </w:tcBorders>
            <w:shd w:val="clear" w:color="auto" w:fill="auto"/>
            <w:vAlign w:val="center"/>
            <w:hideMark/>
          </w:tcPr>
          <w:p w14:paraId="245B448C"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w:t>
            </w:r>
          </w:p>
        </w:tc>
        <w:tc>
          <w:tcPr>
            <w:tcW w:w="6095" w:type="dxa"/>
            <w:tcBorders>
              <w:top w:val="nil"/>
              <w:left w:val="nil"/>
              <w:bottom w:val="single" w:sz="8" w:space="0" w:color="auto"/>
              <w:right w:val="single" w:sz="8" w:space="0" w:color="auto"/>
            </w:tcBorders>
            <w:shd w:val="clear" w:color="auto" w:fill="auto"/>
            <w:noWrap/>
            <w:vAlign w:val="center"/>
            <w:hideMark/>
          </w:tcPr>
          <w:p w14:paraId="5C617105"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November payroll costs and back pay</w:t>
            </w:r>
          </w:p>
        </w:tc>
        <w:tc>
          <w:tcPr>
            <w:tcW w:w="2268" w:type="dxa"/>
            <w:tcBorders>
              <w:top w:val="nil"/>
              <w:left w:val="nil"/>
              <w:bottom w:val="single" w:sz="8" w:space="0" w:color="auto"/>
              <w:right w:val="single" w:sz="8" w:space="0" w:color="auto"/>
            </w:tcBorders>
            <w:shd w:val="clear" w:color="auto" w:fill="auto"/>
            <w:noWrap/>
            <w:vAlign w:val="center"/>
            <w:hideMark/>
          </w:tcPr>
          <w:p w14:paraId="2139B592" w14:textId="77777777" w:rsidR="006C2337" w:rsidRPr="006C2337" w:rsidRDefault="006C2337" w:rsidP="006C5A47">
            <w:pPr>
              <w:spacing w:after="0" w:line="240" w:lineRule="auto"/>
              <w:rPr>
                <w:rFonts w:ascii="Arial" w:eastAsia="Times New Roman" w:hAnsi="Arial" w:cs="Arial"/>
                <w:color w:val="000000"/>
                <w:sz w:val="18"/>
                <w:szCs w:val="18"/>
                <w:lang w:eastAsia="en-GB"/>
              </w:rPr>
            </w:pPr>
          </w:p>
        </w:tc>
        <w:tc>
          <w:tcPr>
            <w:tcW w:w="992" w:type="dxa"/>
            <w:tcBorders>
              <w:top w:val="nil"/>
              <w:left w:val="nil"/>
              <w:bottom w:val="single" w:sz="8" w:space="0" w:color="auto"/>
              <w:right w:val="single" w:sz="8" w:space="0" w:color="auto"/>
            </w:tcBorders>
            <w:shd w:val="clear" w:color="auto" w:fill="auto"/>
            <w:vAlign w:val="center"/>
            <w:hideMark/>
          </w:tcPr>
          <w:p w14:paraId="3DF752F8"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2,712.28 </w:t>
            </w:r>
          </w:p>
        </w:tc>
      </w:tr>
      <w:tr w:rsidR="006C2337" w:rsidRPr="006C2337" w14:paraId="33FB6E25"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534B153B"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197</w:t>
            </w:r>
          </w:p>
        </w:tc>
        <w:tc>
          <w:tcPr>
            <w:tcW w:w="693" w:type="dxa"/>
            <w:tcBorders>
              <w:top w:val="nil"/>
              <w:left w:val="nil"/>
              <w:bottom w:val="single" w:sz="8" w:space="0" w:color="auto"/>
              <w:right w:val="single" w:sz="8" w:space="0" w:color="auto"/>
            </w:tcBorders>
            <w:shd w:val="clear" w:color="auto" w:fill="auto"/>
            <w:vAlign w:val="center"/>
            <w:hideMark/>
          </w:tcPr>
          <w:p w14:paraId="027A604A"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1190</w:t>
            </w:r>
          </w:p>
        </w:tc>
        <w:tc>
          <w:tcPr>
            <w:tcW w:w="6095" w:type="dxa"/>
            <w:tcBorders>
              <w:top w:val="nil"/>
              <w:left w:val="nil"/>
              <w:bottom w:val="single" w:sz="8" w:space="0" w:color="auto"/>
              <w:right w:val="single" w:sz="8" w:space="0" w:color="auto"/>
            </w:tcBorders>
            <w:shd w:val="clear" w:color="auto" w:fill="auto"/>
            <w:noWrap/>
            <w:vAlign w:val="center"/>
            <w:hideMark/>
          </w:tcPr>
          <w:p w14:paraId="2BCCA0EB"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Ranger duties for Oct 22 10hrs @ £16.50</w:t>
            </w:r>
          </w:p>
        </w:tc>
        <w:tc>
          <w:tcPr>
            <w:tcW w:w="2268" w:type="dxa"/>
            <w:tcBorders>
              <w:top w:val="nil"/>
              <w:left w:val="nil"/>
              <w:bottom w:val="single" w:sz="8" w:space="0" w:color="auto"/>
              <w:right w:val="single" w:sz="8" w:space="0" w:color="auto"/>
            </w:tcBorders>
            <w:shd w:val="clear" w:color="auto" w:fill="auto"/>
            <w:noWrap/>
            <w:vAlign w:val="center"/>
            <w:hideMark/>
          </w:tcPr>
          <w:p w14:paraId="64462D64"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734833E3"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198.00 </w:t>
            </w:r>
          </w:p>
        </w:tc>
      </w:tr>
      <w:tr w:rsidR="006C2337" w:rsidRPr="006C2337" w14:paraId="4F2C21FF"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4FBD63D2"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198</w:t>
            </w:r>
          </w:p>
        </w:tc>
        <w:tc>
          <w:tcPr>
            <w:tcW w:w="693" w:type="dxa"/>
            <w:tcBorders>
              <w:top w:val="nil"/>
              <w:left w:val="nil"/>
              <w:bottom w:val="single" w:sz="8" w:space="0" w:color="auto"/>
              <w:right w:val="single" w:sz="8" w:space="0" w:color="auto"/>
            </w:tcBorders>
            <w:shd w:val="clear" w:color="auto" w:fill="auto"/>
            <w:vAlign w:val="center"/>
            <w:hideMark/>
          </w:tcPr>
          <w:p w14:paraId="2FAB5C16"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2004</w:t>
            </w:r>
          </w:p>
        </w:tc>
        <w:tc>
          <w:tcPr>
            <w:tcW w:w="6095" w:type="dxa"/>
            <w:tcBorders>
              <w:top w:val="nil"/>
              <w:left w:val="nil"/>
              <w:bottom w:val="single" w:sz="8" w:space="0" w:color="auto"/>
              <w:right w:val="single" w:sz="8" w:space="0" w:color="auto"/>
            </w:tcBorders>
            <w:shd w:val="clear" w:color="auto" w:fill="auto"/>
            <w:noWrap/>
            <w:vAlign w:val="center"/>
            <w:hideMark/>
          </w:tcPr>
          <w:p w14:paraId="5BF887F0"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Cut of Sports Field 4/11</w:t>
            </w:r>
          </w:p>
        </w:tc>
        <w:tc>
          <w:tcPr>
            <w:tcW w:w="2268" w:type="dxa"/>
            <w:tcBorders>
              <w:top w:val="nil"/>
              <w:left w:val="nil"/>
              <w:bottom w:val="single" w:sz="8" w:space="0" w:color="auto"/>
              <w:right w:val="single" w:sz="8" w:space="0" w:color="auto"/>
            </w:tcBorders>
            <w:shd w:val="clear" w:color="auto" w:fill="auto"/>
            <w:noWrap/>
            <w:vAlign w:val="center"/>
            <w:hideMark/>
          </w:tcPr>
          <w:p w14:paraId="6883FB1F"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2A45B48C"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144.00 </w:t>
            </w:r>
          </w:p>
        </w:tc>
      </w:tr>
      <w:tr w:rsidR="006C2337" w:rsidRPr="006C2337" w14:paraId="35849D5F"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6B2103E2"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199</w:t>
            </w:r>
          </w:p>
        </w:tc>
        <w:tc>
          <w:tcPr>
            <w:tcW w:w="693" w:type="dxa"/>
            <w:tcBorders>
              <w:top w:val="nil"/>
              <w:left w:val="nil"/>
              <w:bottom w:val="single" w:sz="8" w:space="0" w:color="auto"/>
              <w:right w:val="single" w:sz="8" w:space="0" w:color="auto"/>
            </w:tcBorders>
            <w:shd w:val="clear" w:color="auto" w:fill="auto"/>
            <w:vAlign w:val="center"/>
            <w:hideMark/>
          </w:tcPr>
          <w:p w14:paraId="6C9EE38B"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2016</w:t>
            </w:r>
          </w:p>
        </w:tc>
        <w:tc>
          <w:tcPr>
            <w:tcW w:w="6095" w:type="dxa"/>
            <w:tcBorders>
              <w:top w:val="nil"/>
              <w:left w:val="nil"/>
              <w:bottom w:val="single" w:sz="8" w:space="0" w:color="auto"/>
              <w:right w:val="single" w:sz="8" w:space="0" w:color="auto"/>
            </w:tcBorders>
            <w:shd w:val="clear" w:color="auto" w:fill="auto"/>
            <w:noWrap/>
            <w:vAlign w:val="center"/>
            <w:hideMark/>
          </w:tcPr>
          <w:p w14:paraId="268C41CF"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Cut of verges in village Nov 22</w:t>
            </w:r>
          </w:p>
        </w:tc>
        <w:tc>
          <w:tcPr>
            <w:tcW w:w="2268" w:type="dxa"/>
            <w:tcBorders>
              <w:top w:val="nil"/>
              <w:left w:val="nil"/>
              <w:bottom w:val="single" w:sz="8" w:space="0" w:color="auto"/>
              <w:right w:val="single" w:sz="8" w:space="0" w:color="auto"/>
            </w:tcBorders>
            <w:shd w:val="clear" w:color="auto" w:fill="auto"/>
            <w:noWrap/>
            <w:vAlign w:val="center"/>
            <w:hideMark/>
          </w:tcPr>
          <w:p w14:paraId="6DC574D8"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4B2069B8"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144.00 </w:t>
            </w:r>
          </w:p>
        </w:tc>
      </w:tr>
      <w:tr w:rsidR="006C2337" w:rsidRPr="006C2337" w14:paraId="40B38A6E"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3B962412"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200</w:t>
            </w:r>
          </w:p>
        </w:tc>
        <w:tc>
          <w:tcPr>
            <w:tcW w:w="693" w:type="dxa"/>
            <w:tcBorders>
              <w:top w:val="nil"/>
              <w:left w:val="nil"/>
              <w:bottom w:val="single" w:sz="8" w:space="0" w:color="auto"/>
              <w:right w:val="single" w:sz="8" w:space="0" w:color="auto"/>
            </w:tcBorders>
            <w:shd w:val="clear" w:color="auto" w:fill="auto"/>
            <w:vAlign w:val="center"/>
            <w:hideMark/>
          </w:tcPr>
          <w:p w14:paraId="09F2A939"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2017</w:t>
            </w:r>
          </w:p>
        </w:tc>
        <w:tc>
          <w:tcPr>
            <w:tcW w:w="6095" w:type="dxa"/>
            <w:tcBorders>
              <w:top w:val="nil"/>
              <w:left w:val="nil"/>
              <w:bottom w:val="single" w:sz="8" w:space="0" w:color="auto"/>
              <w:right w:val="single" w:sz="8" w:space="0" w:color="auto"/>
            </w:tcBorders>
            <w:shd w:val="clear" w:color="auto" w:fill="auto"/>
            <w:noWrap/>
            <w:vAlign w:val="center"/>
            <w:hideMark/>
          </w:tcPr>
          <w:p w14:paraId="3D52ABA6"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Cut wildflower areas Nov 22</w:t>
            </w:r>
          </w:p>
        </w:tc>
        <w:tc>
          <w:tcPr>
            <w:tcW w:w="2268" w:type="dxa"/>
            <w:tcBorders>
              <w:top w:val="nil"/>
              <w:left w:val="nil"/>
              <w:bottom w:val="single" w:sz="8" w:space="0" w:color="auto"/>
              <w:right w:val="single" w:sz="8" w:space="0" w:color="auto"/>
            </w:tcBorders>
            <w:shd w:val="clear" w:color="auto" w:fill="auto"/>
            <w:noWrap/>
            <w:vAlign w:val="center"/>
            <w:hideMark/>
          </w:tcPr>
          <w:p w14:paraId="278FE522"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56561D6C"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228.00 </w:t>
            </w:r>
          </w:p>
        </w:tc>
      </w:tr>
      <w:tr w:rsidR="006C2337" w:rsidRPr="006C2337" w14:paraId="61A62C58" w14:textId="77777777" w:rsidTr="006C5A4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42D281C4"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201</w:t>
            </w:r>
          </w:p>
        </w:tc>
        <w:tc>
          <w:tcPr>
            <w:tcW w:w="693" w:type="dxa"/>
            <w:tcBorders>
              <w:top w:val="nil"/>
              <w:left w:val="nil"/>
              <w:bottom w:val="single" w:sz="8" w:space="0" w:color="auto"/>
              <w:right w:val="single" w:sz="8" w:space="0" w:color="auto"/>
            </w:tcBorders>
            <w:shd w:val="clear" w:color="auto" w:fill="auto"/>
            <w:vAlign w:val="center"/>
            <w:hideMark/>
          </w:tcPr>
          <w:p w14:paraId="20C913F2"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2032</w:t>
            </w:r>
          </w:p>
        </w:tc>
        <w:tc>
          <w:tcPr>
            <w:tcW w:w="6095" w:type="dxa"/>
            <w:tcBorders>
              <w:top w:val="nil"/>
              <w:left w:val="nil"/>
              <w:bottom w:val="single" w:sz="8" w:space="0" w:color="auto"/>
              <w:right w:val="single" w:sz="8" w:space="0" w:color="auto"/>
            </w:tcBorders>
            <w:shd w:val="clear" w:color="auto" w:fill="auto"/>
            <w:noWrap/>
            <w:vAlign w:val="center"/>
            <w:hideMark/>
          </w:tcPr>
          <w:p w14:paraId="5D0EF94A"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Dig out, prep and install concrete base on under 5's, fix new bench down</w:t>
            </w:r>
          </w:p>
        </w:tc>
        <w:tc>
          <w:tcPr>
            <w:tcW w:w="2268" w:type="dxa"/>
            <w:tcBorders>
              <w:top w:val="nil"/>
              <w:left w:val="nil"/>
              <w:bottom w:val="single" w:sz="8" w:space="0" w:color="auto"/>
              <w:right w:val="single" w:sz="8" w:space="0" w:color="auto"/>
            </w:tcBorders>
            <w:shd w:val="clear" w:color="auto" w:fill="auto"/>
            <w:noWrap/>
            <w:vAlign w:val="center"/>
            <w:hideMark/>
          </w:tcPr>
          <w:p w14:paraId="227E6593" w14:textId="77777777" w:rsidR="006C2337" w:rsidRPr="006C2337" w:rsidRDefault="006C2337" w:rsidP="006C5A4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660B7C23" w14:textId="77777777" w:rsidR="006C2337" w:rsidRPr="006C2337" w:rsidRDefault="006C2337" w:rsidP="006C5A4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384.00 </w:t>
            </w:r>
          </w:p>
        </w:tc>
      </w:tr>
    </w:tbl>
    <w:p w14:paraId="712E2008" w14:textId="77777777" w:rsidR="006C2337" w:rsidRPr="00BB6D84" w:rsidRDefault="006C2337" w:rsidP="00BB6D84">
      <w:pPr>
        <w:spacing w:after="0" w:line="240" w:lineRule="auto"/>
        <w:rPr>
          <w:rFonts w:asciiTheme="minorHAnsi" w:eastAsia="ヒラギノ角ゴ Pro W3" w:hAnsiTheme="minorHAnsi" w:cstheme="minorHAnsi"/>
          <w:b/>
          <w:bCs/>
          <w:sz w:val="22"/>
        </w:rPr>
      </w:pPr>
    </w:p>
    <w:tbl>
      <w:tblPr>
        <w:tblpPr w:leftFromText="180" w:rightFromText="180" w:vertAnchor="text" w:horzAnchor="margin" w:tblpX="-861" w:tblpY="-49"/>
        <w:tblW w:w="10905" w:type="dxa"/>
        <w:tblLayout w:type="fixed"/>
        <w:tblLook w:val="04A0" w:firstRow="1" w:lastRow="0" w:firstColumn="1" w:lastColumn="0" w:noHBand="0" w:noVBand="1"/>
      </w:tblPr>
      <w:tblGrid>
        <w:gridCol w:w="857"/>
        <w:gridCol w:w="693"/>
        <w:gridCol w:w="6095"/>
        <w:gridCol w:w="2268"/>
        <w:gridCol w:w="992"/>
      </w:tblGrid>
      <w:tr w:rsidR="006C2337" w:rsidRPr="006C2337" w14:paraId="73EF1377" w14:textId="77777777" w:rsidTr="006C2337">
        <w:trPr>
          <w:trHeight w:val="365"/>
          <w:tblHeader/>
        </w:trPr>
        <w:tc>
          <w:tcPr>
            <w:tcW w:w="85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7D5A457" w14:textId="77777777" w:rsidR="006C2337" w:rsidRPr="006C2337" w:rsidRDefault="006C2337" w:rsidP="006C2337">
            <w:pPr>
              <w:spacing w:after="0" w:line="240" w:lineRule="auto"/>
              <w:jc w:val="right"/>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lastRenderedPageBreak/>
              <w:t>Voucher</w:t>
            </w:r>
          </w:p>
        </w:tc>
        <w:tc>
          <w:tcPr>
            <w:tcW w:w="693" w:type="dxa"/>
            <w:tcBorders>
              <w:top w:val="single" w:sz="8" w:space="0" w:color="auto"/>
              <w:left w:val="nil"/>
              <w:bottom w:val="single" w:sz="8" w:space="0" w:color="auto"/>
              <w:right w:val="single" w:sz="8" w:space="0" w:color="auto"/>
            </w:tcBorders>
            <w:shd w:val="clear" w:color="000000" w:fill="BFBFBF"/>
            <w:vAlign w:val="center"/>
            <w:hideMark/>
          </w:tcPr>
          <w:p w14:paraId="3A0E8DEC" w14:textId="77777777" w:rsidR="006C2337" w:rsidRPr="006C2337" w:rsidRDefault="006C2337" w:rsidP="006C233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Invoice No.</w:t>
            </w:r>
          </w:p>
        </w:tc>
        <w:tc>
          <w:tcPr>
            <w:tcW w:w="6095" w:type="dxa"/>
            <w:tcBorders>
              <w:top w:val="single" w:sz="8" w:space="0" w:color="auto"/>
              <w:left w:val="nil"/>
              <w:bottom w:val="single" w:sz="8" w:space="0" w:color="auto"/>
              <w:right w:val="single" w:sz="8" w:space="0" w:color="auto"/>
            </w:tcBorders>
            <w:shd w:val="clear" w:color="000000" w:fill="BFBFBF"/>
            <w:noWrap/>
            <w:vAlign w:val="center"/>
            <w:hideMark/>
          </w:tcPr>
          <w:p w14:paraId="5B677B49" w14:textId="77777777" w:rsidR="006C2337" w:rsidRPr="006C2337" w:rsidRDefault="006C2337" w:rsidP="006C233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Description</w:t>
            </w:r>
          </w:p>
        </w:tc>
        <w:tc>
          <w:tcPr>
            <w:tcW w:w="2268" w:type="dxa"/>
            <w:tcBorders>
              <w:top w:val="single" w:sz="8" w:space="0" w:color="auto"/>
              <w:left w:val="nil"/>
              <w:bottom w:val="single" w:sz="8" w:space="0" w:color="auto"/>
              <w:right w:val="single" w:sz="8" w:space="0" w:color="auto"/>
            </w:tcBorders>
            <w:shd w:val="clear" w:color="000000" w:fill="BFBFBF"/>
            <w:noWrap/>
            <w:vAlign w:val="center"/>
            <w:hideMark/>
          </w:tcPr>
          <w:p w14:paraId="2BF19695" w14:textId="77777777" w:rsidR="006C2337" w:rsidRPr="006C2337" w:rsidRDefault="006C2337" w:rsidP="006C233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Supplier</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14:paraId="6E2A9DA7" w14:textId="77777777" w:rsidR="006C2337" w:rsidRPr="006C2337" w:rsidRDefault="006C2337" w:rsidP="006C2337">
            <w:pPr>
              <w:spacing w:after="0" w:line="240" w:lineRule="auto"/>
              <w:rPr>
                <w:rFonts w:ascii="Arial" w:eastAsia="Times New Roman" w:hAnsi="Arial" w:cs="Arial"/>
                <w:b/>
                <w:bCs/>
                <w:color w:val="000000"/>
                <w:sz w:val="16"/>
                <w:szCs w:val="16"/>
                <w:lang w:eastAsia="en-GB"/>
              </w:rPr>
            </w:pPr>
            <w:r w:rsidRPr="006C2337">
              <w:rPr>
                <w:rFonts w:ascii="Arial" w:eastAsia="Times New Roman" w:hAnsi="Arial" w:cs="Arial"/>
                <w:b/>
                <w:bCs/>
                <w:color w:val="000000"/>
                <w:sz w:val="16"/>
                <w:szCs w:val="16"/>
                <w:lang w:eastAsia="en-GB"/>
              </w:rPr>
              <w:t>Total</w:t>
            </w:r>
          </w:p>
        </w:tc>
      </w:tr>
      <w:tr w:rsidR="006C2337" w:rsidRPr="006C2337" w14:paraId="0DAB096E" w14:textId="77777777" w:rsidTr="006C233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39B8C0F0"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bookmarkStart w:id="0" w:name="_Hlk120838367"/>
            <w:r w:rsidRPr="006C2337">
              <w:rPr>
                <w:rFonts w:ascii="Arial" w:eastAsia="Times New Roman" w:hAnsi="Arial" w:cs="Arial"/>
                <w:color w:val="000000"/>
                <w:sz w:val="18"/>
                <w:szCs w:val="18"/>
                <w:lang w:eastAsia="en-GB"/>
              </w:rPr>
              <w:t>202</w:t>
            </w:r>
          </w:p>
        </w:tc>
        <w:tc>
          <w:tcPr>
            <w:tcW w:w="693" w:type="dxa"/>
            <w:tcBorders>
              <w:top w:val="nil"/>
              <w:left w:val="nil"/>
              <w:bottom w:val="single" w:sz="8" w:space="0" w:color="auto"/>
              <w:right w:val="single" w:sz="8" w:space="0" w:color="auto"/>
            </w:tcBorders>
            <w:shd w:val="clear" w:color="auto" w:fill="auto"/>
            <w:vAlign w:val="center"/>
            <w:hideMark/>
          </w:tcPr>
          <w:p w14:paraId="7FCE9A9D"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2054</w:t>
            </w:r>
          </w:p>
        </w:tc>
        <w:tc>
          <w:tcPr>
            <w:tcW w:w="6095" w:type="dxa"/>
            <w:tcBorders>
              <w:top w:val="nil"/>
              <w:left w:val="nil"/>
              <w:bottom w:val="single" w:sz="8" w:space="0" w:color="auto"/>
              <w:right w:val="single" w:sz="8" w:space="0" w:color="auto"/>
            </w:tcBorders>
            <w:shd w:val="clear" w:color="auto" w:fill="auto"/>
            <w:noWrap/>
            <w:vAlign w:val="center"/>
            <w:hideMark/>
          </w:tcPr>
          <w:p w14:paraId="340E7AAA"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Playground Inspection</w:t>
            </w:r>
          </w:p>
        </w:tc>
        <w:tc>
          <w:tcPr>
            <w:tcW w:w="2268" w:type="dxa"/>
            <w:tcBorders>
              <w:top w:val="nil"/>
              <w:left w:val="nil"/>
              <w:bottom w:val="single" w:sz="8" w:space="0" w:color="auto"/>
              <w:right w:val="single" w:sz="8" w:space="0" w:color="auto"/>
            </w:tcBorders>
            <w:shd w:val="clear" w:color="auto" w:fill="auto"/>
            <w:noWrap/>
            <w:vAlign w:val="center"/>
            <w:hideMark/>
          </w:tcPr>
          <w:p w14:paraId="2A848887"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Herts &amp; Cambs </w:t>
            </w:r>
          </w:p>
        </w:tc>
        <w:tc>
          <w:tcPr>
            <w:tcW w:w="992" w:type="dxa"/>
            <w:tcBorders>
              <w:top w:val="nil"/>
              <w:left w:val="nil"/>
              <w:bottom w:val="single" w:sz="8" w:space="0" w:color="auto"/>
              <w:right w:val="single" w:sz="8" w:space="0" w:color="auto"/>
            </w:tcBorders>
            <w:shd w:val="clear" w:color="auto" w:fill="auto"/>
            <w:vAlign w:val="center"/>
            <w:hideMark/>
          </w:tcPr>
          <w:p w14:paraId="3976626F"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114.00 </w:t>
            </w:r>
          </w:p>
        </w:tc>
      </w:tr>
      <w:tr w:rsidR="006C2337" w:rsidRPr="006C2337" w14:paraId="4898D482" w14:textId="77777777" w:rsidTr="006C233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759570E9"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203</w:t>
            </w:r>
          </w:p>
        </w:tc>
        <w:tc>
          <w:tcPr>
            <w:tcW w:w="693" w:type="dxa"/>
            <w:tcBorders>
              <w:top w:val="nil"/>
              <w:left w:val="nil"/>
              <w:bottom w:val="single" w:sz="8" w:space="0" w:color="auto"/>
              <w:right w:val="single" w:sz="8" w:space="0" w:color="auto"/>
            </w:tcBorders>
            <w:shd w:val="clear" w:color="auto" w:fill="auto"/>
            <w:vAlign w:val="center"/>
            <w:hideMark/>
          </w:tcPr>
          <w:p w14:paraId="0119A471"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2772</w:t>
            </w:r>
          </w:p>
        </w:tc>
        <w:tc>
          <w:tcPr>
            <w:tcW w:w="6095" w:type="dxa"/>
            <w:tcBorders>
              <w:top w:val="nil"/>
              <w:left w:val="nil"/>
              <w:bottom w:val="single" w:sz="8" w:space="0" w:color="auto"/>
              <w:right w:val="single" w:sz="8" w:space="0" w:color="auto"/>
            </w:tcBorders>
            <w:shd w:val="clear" w:color="auto" w:fill="auto"/>
            <w:noWrap/>
            <w:vAlign w:val="center"/>
            <w:hideMark/>
          </w:tcPr>
          <w:p w14:paraId="4FC63806" w14:textId="618BBBD0"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Tree surgery carried out in QE11 Woodland according to our quotation </w:t>
            </w:r>
          </w:p>
        </w:tc>
        <w:tc>
          <w:tcPr>
            <w:tcW w:w="2268" w:type="dxa"/>
            <w:tcBorders>
              <w:top w:val="nil"/>
              <w:left w:val="nil"/>
              <w:bottom w:val="single" w:sz="8" w:space="0" w:color="auto"/>
              <w:right w:val="single" w:sz="8" w:space="0" w:color="auto"/>
            </w:tcBorders>
            <w:shd w:val="clear" w:color="auto" w:fill="auto"/>
            <w:noWrap/>
            <w:vAlign w:val="center"/>
            <w:hideMark/>
          </w:tcPr>
          <w:p w14:paraId="02602822" w14:textId="4BE80F1F"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Richardson Tree Surgery</w:t>
            </w:r>
          </w:p>
        </w:tc>
        <w:tc>
          <w:tcPr>
            <w:tcW w:w="992" w:type="dxa"/>
            <w:tcBorders>
              <w:top w:val="nil"/>
              <w:left w:val="nil"/>
              <w:bottom w:val="single" w:sz="8" w:space="0" w:color="auto"/>
              <w:right w:val="single" w:sz="8" w:space="0" w:color="auto"/>
            </w:tcBorders>
            <w:shd w:val="clear" w:color="auto" w:fill="auto"/>
            <w:vAlign w:val="center"/>
            <w:hideMark/>
          </w:tcPr>
          <w:p w14:paraId="3DF05926"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1,170.00 </w:t>
            </w:r>
          </w:p>
        </w:tc>
      </w:tr>
      <w:bookmarkEnd w:id="0"/>
      <w:tr w:rsidR="006C2337" w:rsidRPr="006C2337" w14:paraId="1A80AB9E" w14:textId="77777777" w:rsidTr="006C2337">
        <w:trPr>
          <w:trHeight w:val="370"/>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2A1D5792"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204</w:t>
            </w:r>
          </w:p>
        </w:tc>
        <w:tc>
          <w:tcPr>
            <w:tcW w:w="693" w:type="dxa"/>
            <w:tcBorders>
              <w:top w:val="nil"/>
              <w:left w:val="nil"/>
              <w:bottom w:val="single" w:sz="8" w:space="0" w:color="auto"/>
              <w:right w:val="single" w:sz="8" w:space="0" w:color="auto"/>
            </w:tcBorders>
            <w:shd w:val="clear" w:color="auto" w:fill="auto"/>
            <w:vAlign w:val="center"/>
            <w:hideMark/>
          </w:tcPr>
          <w:p w14:paraId="42B5356F" w14:textId="7257C12B" w:rsidR="006C2337" w:rsidRPr="006C2337" w:rsidRDefault="006C2337" w:rsidP="006C2337">
            <w:pPr>
              <w:spacing w:after="0" w:line="240" w:lineRule="auto"/>
              <w:rPr>
                <w:rFonts w:ascii="Arial" w:eastAsia="Times New Roman" w:hAnsi="Arial" w:cs="Arial"/>
                <w:color w:val="000000"/>
                <w:sz w:val="18"/>
                <w:szCs w:val="18"/>
                <w:lang w:eastAsia="en-GB"/>
              </w:rPr>
            </w:pPr>
          </w:p>
        </w:tc>
        <w:tc>
          <w:tcPr>
            <w:tcW w:w="6095" w:type="dxa"/>
            <w:tcBorders>
              <w:top w:val="nil"/>
              <w:left w:val="nil"/>
              <w:bottom w:val="single" w:sz="8" w:space="0" w:color="auto"/>
              <w:right w:val="single" w:sz="8" w:space="0" w:color="auto"/>
            </w:tcBorders>
            <w:shd w:val="clear" w:color="auto" w:fill="auto"/>
            <w:noWrap/>
            <w:vAlign w:val="center"/>
            <w:hideMark/>
          </w:tcPr>
          <w:p w14:paraId="3CCFC269"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Parish Online - Digital Mapping (per Year)</w:t>
            </w:r>
          </w:p>
        </w:tc>
        <w:tc>
          <w:tcPr>
            <w:tcW w:w="2268" w:type="dxa"/>
            <w:tcBorders>
              <w:top w:val="nil"/>
              <w:left w:val="nil"/>
              <w:bottom w:val="single" w:sz="8" w:space="0" w:color="auto"/>
              <w:right w:val="single" w:sz="8" w:space="0" w:color="auto"/>
            </w:tcBorders>
            <w:shd w:val="clear" w:color="auto" w:fill="auto"/>
            <w:noWrap/>
            <w:vAlign w:val="center"/>
            <w:hideMark/>
          </w:tcPr>
          <w:p w14:paraId="0961FCE1" w14:textId="77777777" w:rsidR="006C2337" w:rsidRPr="006C2337" w:rsidRDefault="006C2337" w:rsidP="006C2337">
            <w:pPr>
              <w:spacing w:after="0" w:line="240" w:lineRule="auto"/>
              <w:rPr>
                <w:rFonts w:ascii="Arial" w:eastAsia="Times New Roman" w:hAnsi="Arial" w:cs="Arial"/>
                <w:color w:val="000000"/>
                <w:sz w:val="18"/>
                <w:szCs w:val="18"/>
                <w:lang w:eastAsia="en-GB"/>
              </w:rPr>
            </w:pPr>
            <w:proofErr w:type="spellStart"/>
            <w:r w:rsidRPr="006C2337">
              <w:rPr>
                <w:rFonts w:ascii="Arial" w:eastAsia="Times New Roman" w:hAnsi="Arial" w:cs="Arial"/>
                <w:color w:val="000000"/>
                <w:sz w:val="18"/>
                <w:szCs w:val="18"/>
                <w:lang w:eastAsia="en-GB"/>
              </w:rPr>
              <w:t>Geoxphere</w:t>
            </w:r>
            <w:proofErr w:type="spellEnd"/>
            <w:r w:rsidRPr="006C2337">
              <w:rPr>
                <w:rFonts w:ascii="Arial" w:eastAsia="Times New Roman" w:hAnsi="Arial" w:cs="Arial"/>
                <w:color w:val="000000"/>
                <w:sz w:val="18"/>
                <w:szCs w:val="18"/>
                <w:lang w:eastAsia="en-GB"/>
              </w:rPr>
              <w:t xml:space="preserve"> Ltd</w:t>
            </w:r>
          </w:p>
        </w:tc>
        <w:tc>
          <w:tcPr>
            <w:tcW w:w="992" w:type="dxa"/>
            <w:tcBorders>
              <w:top w:val="nil"/>
              <w:left w:val="nil"/>
              <w:bottom w:val="single" w:sz="8" w:space="0" w:color="auto"/>
              <w:right w:val="single" w:sz="8" w:space="0" w:color="auto"/>
            </w:tcBorders>
            <w:shd w:val="clear" w:color="auto" w:fill="auto"/>
            <w:vAlign w:val="center"/>
            <w:hideMark/>
          </w:tcPr>
          <w:p w14:paraId="0F2F0933"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76.80 </w:t>
            </w:r>
          </w:p>
        </w:tc>
      </w:tr>
      <w:tr w:rsidR="006C2337" w:rsidRPr="006C2337" w14:paraId="60468B76" w14:textId="77777777" w:rsidTr="006C2337">
        <w:trPr>
          <w:trHeight w:val="187"/>
        </w:trPr>
        <w:tc>
          <w:tcPr>
            <w:tcW w:w="857" w:type="dxa"/>
            <w:tcBorders>
              <w:top w:val="nil"/>
              <w:left w:val="single" w:sz="8" w:space="0" w:color="auto"/>
              <w:bottom w:val="single" w:sz="8" w:space="0" w:color="auto"/>
              <w:right w:val="single" w:sz="8" w:space="0" w:color="auto"/>
            </w:tcBorders>
            <w:shd w:val="clear" w:color="auto" w:fill="auto"/>
            <w:noWrap/>
            <w:vAlign w:val="center"/>
            <w:hideMark/>
          </w:tcPr>
          <w:p w14:paraId="554487D1"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205</w:t>
            </w:r>
          </w:p>
        </w:tc>
        <w:tc>
          <w:tcPr>
            <w:tcW w:w="693" w:type="dxa"/>
            <w:tcBorders>
              <w:top w:val="nil"/>
              <w:left w:val="nil"/>
              <w:bottom w:val="single" w:sz="8" w:space="0" w:color="auto"/>
              <w:right w:val="single" w:sz="8" w:space="0" w:color="auto"/>
            </w:tcBorders>
            <w:shd w:val="clear" w:color="auto" w:fill="auto"/>
            <w:vAlign w:val="center"/>
            <w:hideMark/>
          </w:tcPr>
          <w:p w14:paraId="411B3857"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w:t>
            </w:r>
          </w:p>
        </w:tc>
        <w:tc>
          <w:tcPr>
            <w:tcW w:w="6095" w:type="dxa"/>
            <w:tcBorders>
              <w:top w:val="nil"/>
              <w:left w:val="nil"/>
              <w:bottom w:val="single" w:sz="8" w:space="0" w:color="auto"/>
              <w:right w:val="single" w:sz="8" w:space="0" w:color="auto"/>
            </w:tcBorders>
            <w:shd w:val="clear" w:color="auto" w:fill="auto"/>
            <w:noWrap/>
            <w:vAlign w:val="center"/>
            <w:hideMark/>
          </w:tcPr>
          <w:p w14:paraId="4C4D2C29"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Zoom Nov 20, 2022 - Nov 19, 2023</w:t>
            </w:r>
          </w:p>
        </w:tc>
        <w:tc>
          <w:tcPr>
            <w:tcW w:w="2268" w:type="dxa"/>
            <w:tcBorders>
              <w:top w:val="nil"/>
              <w:left w:val="nil"/>
              <w:bottom w:val="single" w:sz="8" w:space="0" w:color="auto"/>
              <w:right w:val="single" w:sz="8" w:space="0" w:color="auto"/>
            </w:tcBorders>
            <w:shd w:val="clear" w:color="auto" w:fill="auto"/>
            <w:noWrap/>
            <w:vAlign w:val="center"/>
            <w:hideMark/>
          </w:tcPr>
          <w:p w14:paraId="47A3F078" w14:textId="77777777" w:rsidR="006C2337" w:rsidRPr="006C2337" w:rsidRDefault="006C2337" w:rsidP="006C2337">
            <w:pPr>
              <w:spacing w:after="0" w:line="240" w:lineRule="auto"/>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Beckie Whitehouse</w:t>
            </w:r>
          </w:p>
        </w:tc>
        <w:tc>
          <w:tcPr>
            <w:tcW w:w="992" w:type="dxa"/>
            <w:tcBorders>
              <w:top w:val="nil"/>
              <w:left w:val="nil"/>
              <w:bottom w:val="single" w:sz="8" w:space="0" w:color="auto"/>
              <w:right w:val="single" w:sz="8" w:space="0" w:color="auto"/>
            </w:tcBorders>
            <w:shd w:val="clear" w:color="auto" w:fill="auto"/>
            <w:vAlign w:val="center"/>
            <w:hideMark/>
          </w:tcPr>
          <w:p w14:paraId="774D01AF" w14:textId="77777777" w:rsidR="006C2337" w:rsidRPr="006C2337" w:rsidRDefault="006C2337" w:rsidP="006C2337">
            <w:pPr>
              <w:spacing w:after="0" w:line="240" w:lineRule="auto"/>
              <w:jc w:val="right"/>
              <w:rPr>
                <w:rFonts w:ascii="Arial" w:eastAsia="Times New Roman" w:hAnsi="Arial" w:cs="Arial"/>
                <w:color w:val="000000"/>
                <w:sz w:val="18"/>
                <w:szCs w:val="18"/>
                <w:lang w:eastAsia="en-GB"/>
              </w:rPr>
            </w:pPr>
            <w:r w:rsidRPr="006C2337">
              <w:rPr>
                <w:rFonts w:ascii="Arial" w:eastAsia="Times New Roman" w:hAnsi="Arial" w:cs="Arial"/>
                <w:color w:val="000000"/>
                <w:sz w:val="18"/>
                <w:szCs w:val="18"/>
                <w:lang w:eastAsia="en-GB"/>
              </w:rPr>
              <w:t xml:space="preserve">    143.88 </w:t>
            </w:r>
          </w:p>
        </w:tc>
      </w:tr>
    </w:tbl>
    <w:p w14:paraId="333D786B" w14:textId="77777777" w:rsidR="00BB6D84" w:rsidRPr="00BB6D84" w:rsidRDefault="00BB6D84" w:rsidP="00BB6D84">
      <w:pPr>
        <w:spacing w:after="0" w:line="240" w:lineRule="auto"/>
        <w:rPr>
          <w:rFonts w:asciiTheme="minorHAnsi" w:eastAsia="ヒラギノ角ゴ Pro W3" w:hAnsiTheme="minorHAnsi" w:cstheme="minorHAnsi"/>
          <w:b/>
          <w:bCs/>
          <w:sz w:val="22"/>
        </w:rPr>
      </w:pPr>
    </w:p>
    <w:p w14:paraId="584173F7" w14:textId="77777777" w:rsidR="00BB6D84" w:rsidRPr="00BB6D84" w:rsidRDefault="00BB6D84" w:rsidP="00BB6D84">
      <w:pPr>
        <w:spacing w:after="0" w:line="240" w:lineRule="auto"/>
        <w:rPr>
          <w:rFonts w:asciiTheme="minorHAnsi" w:eastAsia="ヒラギノ角ゴ Pro W3" w:hAnsiTheme="minorHAnsi" w:cstheme="minorHAnsi"/>
          <w:b/>
          <w:bCs/>
          <w:sz w:val="22"/>
        </w:rPr>
      </w:pPr>
    </w:p>
    <w:p w14:paraId="2361E40A" w14:textId="77777777" w:rsidR="00BB6D84" w:rsidRPr="00BB6D84" w:rsidRDefault="00BB6D84" w:rsidP="00BB6D84">
      <w:pPr>
        <w:spacing w:after="0" w:line="240" w:lineRule="auto"/>
        <w:rPr>
          <w:rFonts w:asciiTheme="minorHAnsi" w:eastAsia="ヒラギノ角ゴ Pro W3" w:hAnsiTheme="minorHAnsi" w:cstheme="minorHAnsi"/>
          <w:b/>
          <w:bCs/>
          <w:sz w:val="22"/>
        </w:rPr>
      </w:pPr>
    </w:p>
    <w:p w14:paraId="7D761E55" w14:textId="77777777" w:rsidR="00BB6D84" w:rsidRPr="00BB6D84" w:rsidRDefault="00BB6D84" w:rsidP="00BB6D84">
      <w:pPr>
        <w:spacing w:after="200" w:line="276" w:lineRule="auto"/>
        <w:rPr>
          <w:rFonts w:asciiTheme="minorHAnsi" w:eastAsia="ヒラギノ角ゴ Pro W3" w:hAnsiTheme="minorHAnsi" w:cstheme="minorHAnsi"/>
          <w:b/>
          <w:sz w:val="22"/>
        </w:rPr>
      </w:pPr>
      <w:r w:rsidRPr="00BB6D84">
        <w:rPr>
          <w:rFonts w:asciiTheme="minorHAnsi" w:eastAsia="ヒラギノ角ゴ Pro W3" w:hAnsiTheme="minorHAnsi" w:cstheme="minorHAnsi"/>
          <w:b/>
          <w:sz w:val="22"/>
        </w:rPr>
        <w:t xml:space="preserve">b) Balances and Bank Reconciliation. </w:t>
      </w:r>
    </w:p>
    <w:tbl>
      <w:tblPr>
        <w:tblStyle w:val="TableGrid"/>
        <w:tblW w:w="0" w:type="auto"/>
        <w:tblLook w:val="04A0" w:firstRow="1" w:lastRow="0" w:firstColumn="1" w:lastColumn="0" w:noHBand="0" w:noVBand="1"/>
      </w:tblPr>
      <w:tblGrid>
        <w:gridCol w:w="4508"/>
        <w:gridCol w:w="1583"/>
      </w:tblGrid>
      <w:tr w:rsidR="00BB6D84" w:rsidRPr="00BB6D84" w14:paraId="29865E02" w14:textId="77777777" w:rsidTr="001B70B1">
        <w:tc>
          <w:tcPr>
            <w:tcW w:w="4508" w:type="dxa"/>
            <w:shd w:val="clear" w:color="auto" w:fill="auto"/>
          </w:tcPr>
          <w:p w14:paraId="3776A6C1" w14:textId="77777777" w:rsidR="00BB6D84" w:rsidRPr="00BB6D84" w:rsidRDefault="00BB6D84" w:rsidP="00BB6D84">
            <w:pPr>
              <w:rPr>
                <w:rFonts w:asciiTheme="minorHAnsi" w:hAnsiTheme="minorHAnsi" w:cstheme="minorHAnsi"/>
                <w:sz w:val="22"/>
              </w:rPr>
            </w:pPr>
            <w:r w:rsidRPr="00BB6D84">
              <w:rPr>
                <w:rFonts w:asciiTheme="minorHAnsi" w:hAnsiTheme="minorHAnsi" w:cstheme="minorHAnsi"/>
                <w:color w:val="000000"/>
                <w:sz w:val="22"/>
              </w:rPr>
              <w:t>Unity Trust Bank</w:t>
            </w:r>
          </w:p>
        </w:tc>
        <w:tc>
          <w:tcPr>
            <w:tcW w:w="1583" w:type="dxa"/>
            <w:shd w:val="clear" w:color="auto" w:fill="auto"/>
          </w:tcPr>
          <w:p w14:paraId="5DE807F6" w14:textId="44D8A33F" w:rsidR="00BB6D84" w:rsidRPr="00BB6D84" w:rsidRDefault="006C2337" w:rsidP="006C2337">
            <w:pPr>
              <w:jc w:val="right"/>
              <w:rPr>
                <w:rFonts w:ascii="Arial" w:hAnsi="Arial" w:cs="Arial"/>
                <w:color w:val="000000"/>
                <w:sz w:val="20"/>
                <w:szCs w:val="20"/>
              </w:rPr>
            </w:pPr>
            <w:r w:rsidRPr="006C2337">
              <w:rPr>
                <w:rFonts w:ascii="Arial" w:hAnsi="Arial" w:cs="Arial"/>
                <w:color w:val="000000"/>
                <w:sz w:val="20"/>
                <w:szCs w:val="20"/>
              </w:rPr>
              <w:t>295,204.55</w:t>
            </w:r>
          </w:p>
        </w:tc>
      </w:tr>
      <w:tr w:rsidR="00BB6D84" w:rsidRPr="00BB6D84" w14:paraId="5ECD29DC" w14:textId="77777777" w:rsidTr="001B70B1">
        <w:tc>
          <w:tcPr>
            <w:tcW w:w="4508" w:type="dxa"/>
            <w:shd w:val="clear" w:color="auto" w:fill="auto"/>
          </w:tcPr>
          <w:p w14:paraId="22D12CF3" w14:textId="77777777" w:rsidR="00BB6D84" w:rsidRPr="00BB6D84" w:rsidRDefault="00BB6D84" w:rsidP="00BB6D84">
            <w:pPr>
              <w:rPr>
                <w:rFonts w:asciiTheme="minorHAnsi" w:hAnsiTheme="minorHAnsi" w:cstheme="minorHAnsi"/>
                <w:sz w:val="22"/>
              </w:rPr>
            </w:pPr>
            <w:r w:rsidRPr="00BB6D84">
              <w:rPr>
                <w:rFonts w:asciiTheme="minorHAnsi" w:hAnsiTheme="minorHAnsi" w:cstheme="minorHAnsi"/>
                <w:color w:val="000000"/>
                <w:sz w:val="22"/>
              </w:rPr>
              <w:t>Lloyds</w:t>
            </w:r>
          </w:p>
        </w:tc>
        <w:tc>
          <w:tcPr>
            <w:tcW w:w="1583" w:type="dxa"/>
            <w:shd w:val="clear" w:color="auto" w:fill="auto"/>
          </w:tcPr>
          <w:p w14:paraId="4DB61EEC" w14:textId="79A795B9" w:rsidR="00BB6D84" w:rsidRPr="00BB6D84" w:rsidRDefault="006C2337" w:rsidP="006C2337">
            <w:pPr>
              <w:jc w:val="right"/>
              <w:rPr>
                <w:rFonts w:ascii="Arial" w:hAnsi="Arial" w:cs="Arial"/>
                <w:color w:val="000000"/>
                <w:sz w:val="20"/>
                <w:szCs w:val="20"/>
              </w:rPr>
            </w:pPr>
            <w:r w:rsidRPr="006C2337">
              <w:rPr>
                <w:rFonts w:ascii="Arial" w:hAnsi="Arial" w:cs="Arial"/>
                <w:color w:val="000000"/>
                <w:sz w:val="20"/>
                <w:szCs w:val="20"/>
              </w:rPr>
              <w:t>166,867.40</w:t>
            </w:r>
          </w:p>
        </w:tc>
      </w:tr>
      <w:tr w:rsidR="00BB6D84" w:rsidRPr="00BB6D84" w14:paraId="505608CD" w14:textId="77777777" w:rsidTr="001B70B1">
        <w:tc>
          <w:tcPr>
            <w:tcW w:w="4508" w:type="dxa"/>
            <w:shd w:val="clear" w:color="auto" w:fill="auto"/>
          </w:tcPr>
          <w:p w14:paraId="7FCBCCDC" w14:textId="77777777" w:rsidR="00BB6D84" w:rsidRPr="00BB6D84" w:rsidRDefault="00BB6D84" w:rsidP="00BB6D84">
            <w:pPr>
              <w:rPr>
                <w:rFonts w:asciiTheme="minorHAnsi" w:hAnsiTheme="minorHAnsi" w:cstheme="minorHAnsi"/>
                <w:sz w:val="22"/>
              </w:rPr>
            </w:pPr>
            <w:r w:rsidRPr="00BB6D84">
              <w:rPr>
                <w:rFonts w:asciiTheme="minorHAnsi" w:hAnsiTheme="minorHAnsi" w:cstheme="minorHAnsi"/>
                <w:color w:val="000000"/>
                <w:sz w:val="22"/>
              </w:rPr>
              <w:t>CBS</w:t>
            </w:r>
          </w:p>
        </w:tc>
        <w:tc>
          <w:tcPr>
            <w:tcW w:w="1583" w:type="dxa"/>
            <w:shd w:val="clear" w:color="auto" w:fill="auto"/>
          </w:tcPr>
          <w:p w14:paraId="487F225C" w14:textId="7CDD3A4A" w:rsidR="00BB6D84" w:rsidRPr="00BB6D84" w:rsidRDefault="006C2337" w:rsidP="006C2337">
            <w:pPr>
              <w:jc w:val="right"/>
              <w:rPr>
                <w:rFonts w:asciiTheme="minorHAnsi" w:hAnsiTheme="minorHAnsi" w:cstheme="minorHAnsi"/>
                <w:sz w:val="22"/>
              </w:rPr>
            </w:pPr>
            <w:r w:rsidRPr="006C2337">
              <w:rPr>
                <w:rFonts w:asciiTheme="minorHAnsi" w:hAnsiTheme="minorHAnsi" w:cstheme="minorHAnsi"/>
                <w:sz w:val="22"/>
              </w:rPr>
              <w:t>1,500.00</w:t>
            </w:r>
          </w:p>
        </w:tc>
      </w:tr>
      <w:tr w:rsidR="00BB6D84" w:rsidRPr="00BB6D84" w14:paraId="73D8C522" w14:textId="77777777" w:rsidTr="001B70B1">
        <w:tc>
          <w:tcPr>
            <w:tcW w:w="4508" w:type="dxa"/>
          </w:tcPr>
          <w:p w14:paraId="0F9C7119" w14:textId="77777777" w:rsidR="00BB6D84" w:rsidRPr="00BB6D84" w:rsidRDefault="00BB6D84" w:rsidP="00BB6D84">
            <w:pPr>
              <w:rPr>
                <w:rFonts w:asciiTheme="minorHAnsi" w:hAnsiTheme="minorHAnsi" w:cstheme="minorHAnsi"/>
                <w:sz w:val="22"/>
              </w:rPr>
            </w:pPr>
            <w:r w:rsidRPr="00BB6D84">
              <w:rPr>
                <w:rFonts w:asciiTheme="minorHAnsi" w:hAnsiTheme="minorHAnsi" w:cstheme="minorHAnsi"/>
                <w:sz w:val="22"/>
              </w:rPr>
              <w:t xml:space="preserve">Unity Trust Bank S106 </w:t>
            </w:r>
          </w:p>
        </w:tc>
        <w:tc>
          <w:tcPr>
            <w:tcW w:w="1583" w:type="dxa"/>
            <w:shd w:val="clear" w:color="auto" w:fill="auto"/>
          </w:tcPr>
          <w:p w14:paraId="7FAB90A3" w14:textId="0FEC71FA" w:rsidR="00BB6D84" w:rsidRPr="00BB6D84" w:rsidRDefault="006C2337" w:rsidP="006C2337">
            <w:pPr>
              <w:jc w:val="right"/>
              <w:rPr>
                <w:rFonts w:asciiTheme="minorHAnsi" w:hAnsiTheme="minorHAnsi" w:cstheme="minorHAnsi"/>
                <w:sz w:val="22"/>
              </w:rPr>
            </w:pPr>
            <w:r w:rsidRPr="006C2337">
              <w:rPr>
                <w:rFonts w:asciiTheme="minorHAnsi" w:hAnsiTheme="minorHAnsi" w:cstheme="minorHAnsi"/>
                <w:sz w:val="22"/>
              </w:rPr>
              <w:t>0.00</w:t>
            </w:r>
          </w:p>
        </w:tc>
      </w:tr>
      <w:tr w:rsidR="00BB6D84" w:rsidRPr="00BB6D84" w14:paraId="40D97F3A" w14:textId="77777777" w:rsidTr="001B70B1">
        <w:tc>
          <w:tcPr>
            <w:tcW w:w="4508" w:type="dxa"/>
          </w:tcPr>
          <w:p w14:paraId="5E0F965F" w14:textId="77777777" w:rsidR="00BB6D84" w:rsidRPr="00BB6D84" w:rsidRDefault="00BB6D84" w:rsidP="00BB6D84">
            <w:pPr>
              <w:rPr>
                <w:rFonts w:asciiTheme="minorHAnsi" w:hAnsiTheme="minorHAnsi" w:cstheme="minorHAnsi"/>
                <w:b/>
                <w:bCs/>
                <w:sz w:val="22"/>
              </w:rPr>
            </w:pPr>
            <w:r w:rsidRPr="00BB6D84">
              <w:rPr>
                <w:rFonts w:asciiTheme="minorHAnsi" w:hAnsiTheme="minorHAnsi" w:cstheme="minorHAnsi"/>
                <w:b/>
                <w:bCs/>
                <w:sz w:val="22"/>
              </w:rPr>
              <w:t xml:space="preserve">Total </w:t>
            </w:r>
          </w:p>
        </w:tc>
        <w:tc>
          <w:tcPr>
            <w:tcW w:w="1583" w:type="dxa"/>
          </w:tcPr>
          <w:p w14:paraId="17089F71" w14:textId="1C36B4DE" w:rsidR="00BB6D84" w:rsidRPr="00BB6D84" w:rsidRDefault="006C2337" w:rsidP="006C2337">
            <w:pPr>
              <w:jc w:val="right"/>
              <w:rPr>
                <w:rFonts w:ascii="Calibri" w:hAnsi="Calibri" w:cs="Calibri"/>
                <w:b/>
                <w:bCs/>
                <w:color w:val="000000"/>
                <w:sz w:val="22"/>
              </w:rPr>
            </w:pPr>
            <w:r w:rsidRPr="006C2337">
              <w:rPr>
                <w:rFonts w:ascii="Calibri" w:hAnsi="Calibri" w:cs="Calibri"/>
                <w:b/>
                <w:bCs/>
                <w:color w:val="000000"/>
                <w:sz w:val="22"/>
              </w:rPr>
              <w:t>463,571.95</w:t>
            </w:r>
          </w:p>
        </w:tc>
      </w:tr>
    </w:tbl>
    <w:p w14:paraId="72F2B15A" w14:textId="77777777" w:rsidR="00BB6D84" w:rsidRPr="00BB6D84" w:rsidRDefault="00BB6D84" w:rsidP="00BB6D84">
      <w:pPr>
        <w:spacing w:after="200" w:line="276" w:lineRule="auto"/>
        <w:rPr>
          <w:rFonts w:asciiTheme="minorHAnsi" w:eastAsia="ヒラギノ角ゴ Pro W3" w:hAnsiTheme="minorHAnsi" w:cstheme="minorHAnsi"/>
          <w:b/>
          <w:sz w:val="22"/>
        </w:rPr>
      </w:pPr>
    </w:p>
    <w:p w14:paraId="51CD151A" w14:textId="77777777" w:rsidR="00DC66C5" w:rsidRDefault="008A1047" w:rsidP="00BB6D84">
      <w:pPr>
        <w:rPr>
          <w:rFonts w:asciiTheme="minorHAnsi" w:hAnsiTheme="minorHAnsi" w:cstheme="minorHAnsi"/>
          <w:b/>
          <w:bCs/>
          <w:sz w:val="22"/>
        </w:rPr>
      </w:pPr>
      <w:bookmarkStart w:id="1" w:name="_Hlk104396656"/>
      <w:r>
        <w:rPr>
          <w:rFonts w:asciiTheme="minorHAnsi" w:hAnsiTheme="minorHAnsi" w:cstheme="minorHAnsi"/>
          <w:b/>
          <w:bCs/>
          <w:sz w:val="22"/>
        </w:rPr>
        <w:t>b</w:t>
      </w:r>
      <w:r w:rsidR="00BB6D84" w:rsidRPr="00BB6D84">
        <w:rPr>
          <w:rFonts w:asciiTheme="minorHAnsi" w:hAnsiTheme="minorHAnsi" w:cstheme="minorHAnsi"/>
          <w:b/>
          <w:bCs/>
          <w:sz w:val="22"/>
        </w:rPr>
        <w:t>) Review of budget 2022/23 to date.</w:t>
      </w:r>
      <w:r w:rsidR="00BB6D84" w:rsidRPr="00BB6D84">
        <w:rPr>
          <w:rFonts w:asciiTheme="minorHAnsi" w:hAnsiTheme="minorHAnsi" w:cstheme="minorHAnsi"/>
          <w:b/>
          <w:bCs/>
          <w:sz w:val="22"/>
        </w:rPr>
        <w:br/>
      </w:r>
      <w:r>
        <w:rPr>
          <w:rFonts w:asciiTheme="minorHAnsi" w:hAnsiTheme="minorHAnsi" w:cstheme="minorHAnsi"/>
          <w:b/>
          <w:bCs/>
          <w:sz w:val="22"/>
        </w:rPr>
        <w:t>c</w:t>
      </w:r>
      <w:r w:rsidR="00BB6D84" w:rsidRPr="00BB6D84">
        <w:rPr>
          <w:rFonts w:asciiTheme="minorHAnsi" w:hAnsiTheme="minorHAnsi" w:cstheme="minorHAnsi"/>
          <w:b/>
          <w:bCs/>
          <w:sz w:val="22"/>
        </w:rPr>
        <w:t xml:space="preserve">) Consideration of the preliminary 2023/24 budget and precept request  </w:t>
      </w:r>
    </w:p>
    <w:p w14:paraId="638ACF5E" w14:textId="1A200157" w:rsidR="00BB6D84" w:rsidRPr="003F6381" w:rsidRDefault="00DC66C5" w:rsidP="00BB6D84">
      <w:pPr>
        <w:rPr>
          <w:rFonts w:asciiTheme="minorHAnsi" w:hAnsiTheme="minorHAnsi" w:cstheme="minorHAnsi"/>
          <w:sz w:val="22"/>
        </w:rPr>
      </w:pPr>
      <w:r w:rsidRPr="003F6381">
        <w:rPr>
          <w:rFonts w:asciiTheme="minorHAnsi" w:hAnsiTheme="minorHAnsi" w:cstheme="minorHAnsi"/>
          <w:sz w:val="22"/>
        </w:rPr>
        <w:t xml:space="preserve">d) FWG recommendations to PC </w:t>
      </w:r>
      <w:r w:rsidR="00BB6D84" w:rsidRPr="003F6381">
        <w:rPr>
          <w:rFonts w:asciiTheme="minorHAnsi" w:hAnsiTheme="minorHAnsi" w:cstheme="minorHAnsi"/>
          <w:sz w:val="22"/>
        </w:rPr>
        <w:br/>
      </w:r>
    </w:p>
    <w:p w14:paraId="6381EBD0" w14:textId="51176FA8" w:rsidR="000E187F" w:rsidRPr="000E187F" w:rsidRDefault="00FE3C35" w:rsidP="007C22A6">
      <w:pPr>
        <w:rPr>
          <w:rFonts w:asciiTheme="minorHAnsi" w:eastAsia="Times New Roman" w:hAnsiTheme="minorHAnsi" w:cstheme="minorHAnsi"/>
          <w:sz w:val="22"/>
          <w:u w:val="single"/>
        </w:rPr>
      </w:pPr>
      <w:bookmarkStart w:id="2" w:name="_Hlk102584873"/>
      <w:bookmarkStart w:id="3" w:name="_Hlk86659261"/>
      <w:bookmarkEnd w:id="1"/>
      <w:r>
        <w:rPr>
          <w:rFonts w:asciiTheme="minorHAnsi" w:hAnsiTheme="minorHAnsi" w:cstheme="minorHAnsi"/>
          <w:b/>
          <w:bCs/>
          <w:sz w:val="22"/>
        </w:rPr>
        <w:t>7</w:t>
      </w:r>
      <w:r w:rsidR="00BB6D84" w:rsidRPr="00BB6D84">
        <w:rPr>
          <w:rFonts w:asciiTheme="minorHAnsi" w:hAnsiTheme="minorHAnsi" w:cstheme="minorHAnsi"/>
          <w:b/>
          <w:bCs/>
          <w:sz w:val="22"/>
        </w:rPr>
        <w:t xml:space="preserve">. </w:t>
      </w:r>
      <w:bookmarkEnd w:id="2"/>
      <w:r w:rsidR="00BB6D84" w:rsidRPr="00BB6D84">
        <w:rPr>
          <w:rFonts w:asciiTheme="minorHAnsi" w:hAnsiTheme="minorHAnsi" w:cstheme="minorHAnsi"/>
          <w:b/>
          <w:bCs/>
          <w:sz w:val="22"/>
        </w:rPr>
        <w:t>Planning (25 mins) Cllr Kemp</w:t>
      </w:r>
      <w:r w:rsidR="00B01D77">
        <w:rPr>
          <w:rFonts w:asciiTheme="minorHAnsi" w:hAnsiTheme="minorHAnsi" w:cstheme="minorHAnsi"/>
          <w:b/>
          <w:bCs/>
          <w:sz w:val="22"/>
        </w:rPr>
        <w:br/>
      </w:r>
      <w:r w:rsidR="00B01D77" w:rsidRPr="00B01D77">
        <w:rPr>
          <w:rFonts w:asciiTheme="minorHAnsi" w:eastAsia="Times New Roman" w:hAnsiTheme="minorHAnsi" w:cstheme="minorHAnsi"/>
          <w:sz w:val="22"/>
        </w:rPr>
        <w:t>22/04728/LBC</w:t>
      </w:r>
      <w:r w:rsidR="00BB6D84" w:rsidRPr="00BB6D84">
        <w:rPr>
          <w:rFonts w:asciiTheme="minorHAnsi" w:hAnsiTheme="minorHAnsi" w:cstheme="minorHAnsi"/>
          <w:b/>
          <w:bCs/>
          <w:sz w:val="22"/>
        </w:rPr>
        <w:br/>
      </w:r>
      <w:r w:rsidR="00B01D77" w:rsidRPr="00B01D77">
        <w:rPr>
          <w:rFonts w:asciiTheme="minorHAnsi" w:eastAsia="Times New Roman" w:hAnsiTheme="minorHAnsi" w:cstheme="minorHAnsi"/>
          <w:sz w:val="22"/>
        </w:rPr>
        <w:t>Proposal: Replace glazing within the existing wooden frame windows and Installation of a internally passive or electric fan to bathroom with external white plastic vent cover.</w:t>
      </w:r>
      <w:r w:rsidR="00B01D77" w:rsidRPr="00B01D77">
        <w:rPr>
          <w:rFonts w:asciiTheme="minorHAnsi" w:eastAsia="Times New Roman" w:hAnsiTheme="minorHAnsi" w:cstheme="minorHAnsi"/>
          <w:sz w:val="22"/>
        </w:rPr>
        <w:br/>
        <w:t>Site address: 61 High Street Barrington Cambridgeshire</w:t>
      </w:r>
      <w:r w:rsidR="00B01D77" w:rsidRPr="00B01D77">
        <w:rPr>
          <w:rFonts w:asciiTheme="minorHAnsi" w:eastAsia="Times New Roman" w:hAnsiTheme="minorHAnsi" w:cstheme="minorHAnsi"/>
          <w:sz w:val="22"/>
        </w:rPr>
        <w:br/>
      </w:r>
      <w:hyperlink r:id="rId5" w:tgtFrame="_blank" w:history="1">
        <w:r w:rsidR="00B01D77" w:rsidRPr="00B01D77">
          <w:rPr>
            <w:rStyle w:val="Hyperlink"/>
            <w:rFonts w:asciiTheme="minorHAnsi" w:eastAsia="Times New Roman" w:hAnsiTheme="minorHAnsi" w:cstheme="minorHAnsi"/>
            <w:sz w:val="22"/>
          </w:rPr>
          <w:t>https://applications.greatercambridgeplanning.org/online-applications/PLAN/22/04728/LBC</w:t>
        </w:r>
      </w:hyperlink>
      <w:r w:rsidR="00B01D77" w:rsidRPr="00B01D77">
        <w:rPr>
          <w:rFonts w:asciiTheme="minorHAnsi" w:eastAsia="Times New Roman" w:hAnsiTheme="minorHAnsi" w:cstheme="minorHAnsi"/>
          <w:sz w:val="22"/>
        </w:rPr>
        <w:br/>
        <w:t>comments by 12</w:t>
      </w:r>
      <w:r w:rsidR="00B01D77" w:rsidRPr="00B01D77">
        <w:rPr>
          <w:rFonts w:asciiTheme="minorHAnsi" w:eastAsia="Times New Roman" w:hAnsiTheme="minorHAnsi" w:cstheme="minorHAnsi"/>
          <w:sz w:val="22"/>
          <w:vertAlign w:val="superscript"/>
        </w:rPr>
        <w:t>th</w:t>
      </w:r>
      <w:r w:rsidR="00B01D77" w:rsidRPr="00B01D77">
        <w:rPr>
          <w:rFonts w:asciiTheme="minorHAnsi" w:eastAsia="Times New Roman" w:hAnsiTheme="minorHAnsi" w:cstheme="minorHAnsi"/>
          <w:sz w:val="22"/>
        </w:rPr>
        <w:t xml:space="preserve"> Dec</w:t>
      </w:r>
      <w:r w:rsidR="00B01D77" w:rsidRPr="00B01D77">
        <w:rPr>
          <w:rFonts w:asciiTheme="minorHAnsi" w:eastAsia="Times New Roman" w:hAnsiTheme="minorHAnsi" w:cstheme="minorHAnsi"/>
          <w:sz w:val="22"/>
        </w:rPr>
        <w:br/>
      </w:r>
    </w:p>
    <w:p w14:paraId="078A127B" w14:textId="5E6D35BD" w:rsidR="00BB6D84" w:rsidRPr="000E187F" w:rsidRDefault="000E187F" w:rsidP="007C22A6">
      <w:pPr>
        <w:rPr>
          <w:rFonts w:asciiTheme="minorHAnsi" w:eastAsia="Times New Roman" w:hAnsiTheme="minorHAnsi" w:cstheme="minorHAnsi"/>
          <w:sz w:val="22"/>
        </w:rPr>
      </w:pPr>
      <w:r w:rsidRPr="000E187F">
        <w:rPr>
          <w:rFonts w:asciiTheme="minorHAnsi" w:eastAsia="Times New Roman" w:hAnsiTheme="minorHAnsi" w:cstheme="minorHAnsi"/>
          <w:sz w:val="22"/>
        </w:rPr>
        <w:t>22/04903/LBC</w:t>
      </w:r>
      <w:r w:rsidR="00BB6D84" w:rsidRPr="000E187F">
        <w:rPr>
          <w:rFonts w:asciiTheme="minorHAnsi" w:hAnsiTheme="minorHAnsi" w:cstheme="minorHAnsi"/>
          <w:b/>
          <w:bCs/>
          <w:sz w:val="22"/>
        </w:rPr>
        <w:br/>
      </w:r>
      <w:r w:rsidRPr="000E187F">
        <w:rPr>
          <w:rFonts w:asciiTheme="minorHAnsi" w:eastAsia="Times New Roman" w:hAnsiTheme="minorHAnsi" w:cstheme="minorHAnsi"/>
          <w:sz w:val="22"/>
        </w:rPr>
        <w:t>Proposal: Fenestration replacement - All C20 windows and 2no. C20 doors.</w:t>
      </w:r>
      <w:r w:rsidRPr="000E187F">
        <w:rPr>
          <w:rFonts w:asciiTheme="minorHAnsi" w:eastAsia="Times New Roman" w:hAnsiTheme="minorHAnsi" w:cstheme="minorHAnsi"/>
          <w:sz w:val="22"/>
        </w:rPr>
        <w:br/>
        <w:t>Site address: 36 West Green Barrington Cambridgeshire</w:t>
      </w:r>
      <w:r w:rsidRPr="000E187F">
        <w:rPr>
          <w:rFonts w:asciiTheme="minorHAnsi" w:eastAsia="Times New Roman" w:hAnsiTheme="minorHAnsi" w:cstheme="minorHAnsi"/>
          <w:sz w:val="22"/>
        </w:rPr>
        <w:br/>
        <w:t xml:space="preserve">Public Access Link: </w:t>
      </w:r>
      <w:hyperlink r:id="rId6" w:tgtFrame="_blank" w:history="1">
        <w:r w:rsidRPr="000E187F">
          <w:rPr>
            <w:rStyle w:val="Hyperlink"/>
            <w:rFonts w:asciiTheme="minorHAnsi" w:eastAsia="Times New Roman" w:hAnsiTheme="minorHAnsi" w:cstheme="minorHAnsi"/>
            <w:sz w:val="22"/>
          </w:rPr>
          <w:t>https://applications.greatercambridgeplanning.org/online-applications/PLAN/22/04903/LBC</w:t>
        </w:r>
      </w:hyperlink>
      <w:r w:rsidRPr="000E187F">
        <w:rPr>
          <w:rFonts w:asciiTheme="minorHAnsi" w:eastAsia="Times New Roman" w:hAnsiTheme="minorHAnsi" w:cstheme="minorHAnsi"/>
          <w:sz w:val="22"/>
        </w:rPr>
        <w:br/>
        <w:t>Comments by 13</w:t>
      </w:r>
      <w:r w:rsidRPr="000E187F">
        <w:rPr>
          <w:rFonts w:asciiTheme="minorHAnsi" w:eastAsia="Times New Roman" w:hAnsiTheme="minorHAnsi" w:cstheme="minorHAnsi"/>
          <w:sz w:val="22"/>
          <w:vertAlign w:val="superscript"/>
        </w:rPr>
        <w:t>th</w:t>
      </w:r>
      <w:r w:rsidRPr="000E187F">
        <w:rPr>
          <w:rFonts w:asciiTheme="minorHAnsi" w:eastAsia="Times New Roman" w:hAnsiTheme="minorHAnsi" w:cstheme="minorHAnsi"/>
          <w:sz w:val="22"/>
        </w:rPr>
        <w:t xml:space="preserve"> December </w:t>
      </w:r>
      <w:r w:rsidRPr="000E187F">
        <w:rPr>
          <w:rFonts w:asciiTheme="minorHAnsi" w:eastAsia="Times New Roman" w:hAnsiTheme="minorHAnsi" w:cstheme="minorHAnsi"/>
          <w:sz w:val="22"/>
        </w:rPr>
        <w:br/>
      </w:r>
    </w:p>
    <w:p w14:paraId="091906AA" w14:textId="31069F39" w:rsidR="00BB6D84" w:rsidRPr="003F6381" w:rsidRDefault="00FE3C35" w:rsidP="00BB6D84">
      <w:pPr>
        <w:rPr>
          <w:rFonts w:asciiTheme="minorHAnsi" w:hAnsiTheme="minorHAnsi" w:cstheme="minorHAnsi"/>
          <w:sz w:val="22"/>
        </w:rPr>
      </w:pPr>
      <w:r>
        <w:rPr>
          <w:rFonts w:asciiTheme="minorHAnsi" w:eastAsia="Times New Roman" w:hAnsiTheme="minorHAnsi" w:cstheme="minorHAnsi"/>
          <w:b/>
          <w:bCs/>
          <w:sz w:val="22"/>
        </w:rPr>
        <w:t>8</w:t>
      </w:r>
      <w:r w:rsidR="00BB6D84" w:rsidRPr="00BB6D84">
        <w:rPr>
          <w:rFonts w:asciiTheme="minorHAnsi" w:eastAsia="Times New Roman" w:hAnsiTheme="minorHAnsi" w:cstheme="minorHAnsi"/>
          <w:b/>
          <w:bCs/>
          <w:sz w:val="22"/>
        </w:rPr>
        <w:t>.</w:t>
      </w:r>
      <w:bookmarkStart w:id="4" w:name="_Hlk81560313"/>
      <w:bookmarkEnd w:id="3"/>
      <w:r w:rsidR="00BB6D84" w:rsidRPr="00BB6D84">
        <w:rPr>
          <w:rFonts w:asciiTheme="minorHAnsi" w:hAnsiTheme="minorHAnsi" w:cstheme="minorHAnsi"/>
          <w:b/>
          <w:bCs/>
          <w:sz w:val="22"/>
        </w:rPr>
        <w:t xml:space="preserve"> All Saints Garden Redrow (5 mins) Cllr Rhodes-Kemp </w:t>
      </w:r>
      <w:r w:rsidR="00BB6D84" w:rsidRPr="00BB6D84">
        <w:rPr>
          <w:rFonts w:asciiTheme="minorHAnsi" w:hAnsiTheme="minorHAnsi" w:cstheme="minorHAnsi"/>
          <w:b/>
          <w:bCs/>
          <w:sz w:val="22"/>
        </w:rPr>
        <w:br/>
      </w:r>
      <w:r w:rsidR="00BB6D84" w:rsidRPr="00BB6D84">
        <w:rPr>
          <w:rFonts w:asciiTheme="minorHAnsi" w:hAnsiTheme="minorHAnsi" w:cstheme="minorHAnsi"/>
          <w:sz w:val="22"/>
        </w:rPr>
        <w:t xml:space="preserve">a) Occupancy numbers </w:t>
      </w:r>
      <w:r w:rsidR="008664A9">
        <w:rPr>
          <w:rFonts w:asciiTheme="minorHAnsi" w:hAnsiTheme="minorHAnsi" w:cstheme="minorHAnsi"/>
          <w:sz w:val="22"/>
        </w:rPr>
        <w:t>– approaching 50</w:t>
      </w:r>
      <w:r w:rsidR="00BB6D84" w:rsidRPr="00BB6D84">
        <w:rPr>
          <w:rFonts w:asciiTheme="minorHAnsi" w:hAnsiTheme="minorHAnsi" w:cstheme="minorHAnsi"/>
          <w:sz w:val="22"/>
        </w:rPr>
        <w:br/>
      </w:r>
      <w:r w:rsidR="00BB6D84" w:rsidRPr="00BB6D84">
        <w:rPr>
          <w:rFonts w:asciiTheme="minorHAnsi" w:hAnsiTheme="minorHAnsi" w:cstheme="minorHAnsi"/>
          <w:sz w:val="22"/>
        </w:rPr>
        <w:br/>
      </w:r>
      <w:r w:rsidRPr="008B266C">
        <w:rPr>
          <w:rFonts w:asciiTheme="minorHAnsi" w:hAnsiTheme="minorHAnsi" w:cstheme="minorHAnsi"/>
          <w:b/>
          <w:bCs/>
          <w:sz w:val="22"/>
        </w:rPr>
        <w:t>9</w:t>
      </w:r>
      <w:r w:rsidR="00BB6D84" w:rsidRPr="008B266C">
        <w:rPr>
          <w:rFonts w:asciiTheme="minorHAnsi" w:hAnsiTheme="minorHAnsi" w:cstheme="minorHAnsi"/>
          <w:b/>
          <w:bCs/>
          <w:sz w:val="22"/>
        </w:rPr>
        <w:t xml:space="preserve">. </w:t>
      </w:r>
      <w:r w:rsidR="00D17B73">
        <w:rPr>
          <w:rFonts w:asciiTheme="minorHAnsi" w:hAnsiTheme="minorHAnsi" w:cstheme="minorHAnsi"/>
          <w:b/>
          <w:bCs/>
          <w:sz w:val="22"/>
        </w:rPr>
        <w:t>S</w:t>
      </w:r>
      <w:r w:rsidR="00BB6D84" w:rsidRPr="008B266C">
        <w:rPr>
          <w:rFonts w:asciiTheme="minorHAnsi" w:hAnsiTheme="minorHAnsi" w:cstheme="minorHAnsi"/>
          <w:b/>
          <w:bCs/>
          <w:sz w:val="22"/>
        </w:rPr>
        <w:t>106</w:t>
      </w:r>
      <w:r w:rsidR="00BB6D84" w:rsidRPr="003F6381">
        <w:rPr>
          <w:rFonts w:asciiTheme="minorHAnsi" w:hAnsiTheme="minorHAnsi" w:cstheme="minorHAnsi"/>
          <w:sz w:val="22"/>
        </w:rPr>
        <w:t xml:space="preserve"> </w:t>
      </w:r>
    </w:p>
    <w:p w14:paraId="3F4F5EAD" w14:textId="64763859" w:rsidR="00DC66C5" w:rsidRPr="003F6381" w:rsidRDefault="00DC66C5" w:rsidP="00BB6D84">
      <w:pPr>
        <w:rPr>
          <w:rFonts w:asciiTheme="minorHAnsi" w:hAnsiTheme="minorHAnsi" w:cstheme="minorHAnsi"/>
          <w:sz w:val="22"/>
        </w:rPr>
      </w:pPr>
      <w:r w:rsidRPr="003F6381">
        <w:rPr>
          <w:rFonts w:asciiTheme="minorHAnsi" w:hAnsiTheme="minorHAnsi" w:cstheme="minorHAnsi"/>
          <w:sz w:val="22"/>
        </w:rPr>
        <w:t>a. General Update Cllr Rhodes-Kemp</w:t>
      </w:r>
    </w:p>
    <w:p w14:paraId="6346DAE7" w14:textId="2C9A6A8D" w:rsidR="00DC66C5" w:rsidRPr="003F6381" w:rsidRDefault="00DC66C5" w:rsidP="00BB6D84">
      <w:pPr>
        <w:rPr>
          <w:rFonts w:asciiTheme="minorHAnsi" w:hAnsiTheme="minorHAnsi" w:cstheme="minorHAnsi"/>
          <w:sz w:val="22"/>
          <w:lang w:val="nl-NL"/>
        </w:rPr>
      </w:pPr>
      <w:r w:rsidRPr="003F6381">
        <w:rPr>
          <w:rFonts w:asciiTheme="minorHAnsi" w:hAnsiTheme="minorHAnsi" w:cstheme="minorHAnsi"/>
          <w:sz w:val="22"/>
          <w:lang w:val="nl-NL"/>
        </w:rPr>
        <w:t>b. Tenders Update Cllr Kemp</w:t>
      </w:r>
      <w:r w:rsidR="00841EF8" w:rsidRPr="003F6381">
        <w:rPr>
          <w:rFonts w:asciiTheme="minorHAnsi" w:hAnsiTheme="minorHAnsi" w:cstheme="minorHAnsi"/>
          <w:sz w:val="22"/>
          <w:lang w:val="nl-NL"/>
        </w:rPr>
        <w:t>/Tender Team</w:t>
      </w:r>
    </w:p>
    <w:p w14:paraId="7E20C2B6" w14:textId="088DF14C" w:rsidR="00DC66C5" w:rsidRPr="003F6381" w:rsidRDefault="00DC66C5" w:rsidP="00BB6D84">
      <w:pPr>
        <w:rPr>
          <w:rFonts w:asciiTheme="minorHAnsi" w:hAnsiTheme="minorHAnsi" w:cstheme="minorHAnsi"/>
          <w:sz w:val="22"/>
        </w:rPr>
      </w:pPr>
      <w:proofErr w:type="spellStart"/>
      <w:r w:rsidRPr="003F6381">
        <w:rPr>
          <w:rFonts w:asciiTheme="minorHAnsi" w:hAnsiTheme="minorHAnsi" w:cstheme="minorHAnsi"/>
          <w:sz w:val="22"/>
        </w:rPr>
        <w:t>i</w:t>
      </w:r>
      <w:proofErr w:type="spellEnd"/>
      <w:r w:rsidRPr="003F6381">
        <w:rPr>
          <w:rFonts w:asciiTheme="minorHAnsi" w:hAnsiTheme="minorHAnsi" w:cstheme="minorHAnsi"/>
          <w:sz w:val="22"/>
        </w:rPr>
        <w:t>) Architects</w:t>
      </w:r>
    </w:p>
    <w:p w14:paraId="486E94E0" w14:textId="07CEDBE8" w:rsidR="00DC66C5" w:rsidRPr="003F6381" w:rsidRDefault="00DC66C5" w:rsidP="00BB6D84">
      <w:pPr>
        <w:rPr>
          <w:rFonts w:asciiTheme="minorHAnsi" w:hAnsiTheme="minorHAnsi" w:cstheme="minorHAnsi"/>
          <w:sz w:val="22"/>
        </w:rPr>
      </w:pPr>
      <w:r w:rsidRPr="003F6381">
        <w:rPr>
          <w:rFonts w:asciiTheme="minorHAnsi" w:hAnsiTheme="minorHAnsi" w:cstheme="minorHAnsi"/>
          <w:sz w:val="22"/>
        </w:rPr>
        <w:t>ii) Project Management</w:t>
      </w:r>
    </w:p>
    <w:p w14:paraId="25D6FF7E" w14:textId="3F3457B4" w:rsidR="00DC66C5" w:rsidRPr="003F6381" w:rsidRDefault="00DC66C5" w:rsidP="00BB6D84">
      <w:pPr>
        <w:rPr>
          <w:rFonts w:asciiTheme="minorHAnsi" w:hAnsiTheme="minorHAnsi" w:cstheme="minorHAnsi"/>
          <w:sz w:val="22"/>
        </w:rPr>
      </w:pPr>
      <w:r w:rsidRPr="003F6381">
        <w:rPr>
          <w:rFonts w:asciiTheme="minorHAnsi" w:hAnsiTheme="minorHAnsi" w:cstheme="minorHAnsi"/>
          <w:sz w:val="22"/>
        </w:rPr>
        <w:lastRenderedPageBreak/>
        <w:t>c. Footpaths, Cycle Way, and Roads? Cllr Rhodes-Kemp</w:t>
      </w:r>
    </w:p>
    <w:p w14:paraId="32412ECC" w14:textId="5408126D" w:rsidR="00DC66C5" w:rsidRPr="003F6381" w:rsidRDefault="00DC66C5" w:rsidP="00BB6D84">
      <w:pPr>
        <w:rPr>
          <w:rFonts w:asciiTheme="minorHAnsi" w:hAnsiTheme="minorHAnsi" w:cstheme="minorHAnsi"/>
          <w:sz w:val="22"/>
        </w:rPr>
      </w:pPr>
      <w:r w:rsidRPr="003F6381">
        <w:rPr>
          <w:rFonts w:asciiTheme="minorHAnsi" w:hAnsiTheme="minorHAnsi" w:cstheme="minorHAnsi"/>
          <w:sz w:val="22"/>
        </w:rPr>
        <w:t>d. Traffic Calming Cllr Kemp</w:t>
      </w:r>
    </w:p>
    <w:p w14:paraId="54B7CFB0" w14:textId="020D43FA" w:rsidR="00841EF8" w:rsidRPr="003F6381" w:rsidRDefault="00841EF8" w:rsidP="00BB6D84">
      <w:pPr>
        <w:rPr>
          <w:rFonts w:asciiTheme="minorHAnsi" w:hAnsiTheme="minorHAnsi" w:cstheme="minorHAnsi"/>
          <w:sz w:val="22"/>
        </w:rPr>
      </w:pPr>
      <w:r w:rsidRPr="003F6381">
        <w:rPr>
          <w:rFonts w:asciiTheme="minorHAnsi" w:hAnsiTheme="minorHAnsi" w:cstheme="minorHAnsi"/>
          <w:sz w:val="22"/>
        </w:rPr>
        <w:t>e. Archer Bridge Cllr Quincey</w:t>
      </w:r>
    </w:p>
    <w:p w14:paraId="1DD3157A" w14:textId="1FFA9A09" w:rsidR="00DC66C5" w:rsidRPr="008B266C" w:rsidRDefault="001C4890" w:rsidP="00D71E48">
      <w:pPr>
        <w:rPr>
          <w:rFonts w:asciiTheme="minorHAnsi" w:hAnsiTheme="minorHAnsi" w:cstheme="minorHAnsi"/>
          <w:sz w:val="22"/>
        </w:rPr>
      </w:pPr>
      <w:r w:rsidRPr="008B266C">
        <w:rPr>
          <w:rFonts w:asciiTheme="minorHAnsi" w:hAnsiTheme="minorHAnsi" w:cstheme="minorHAnsi"/>
          <w:b/>
          <w:bCs/>
          <w:sz w:val="22"/>
        </w:rPr>
        <w:t>1</w:t>
      </w:r>
      <w:r w:rsidR="00841EF8" w:rsidRPr="008B266C">
        <w:rPr>
          <w:rFonts w:asciiTheme="minorHAnsi" w:hAnsiTheme="minorHAnsi" w:cstheme="minorHAnsi"/>
          <w:b/>
          <w:bCs/>
          <w:sz w:val="22"/>
        </w:rPr>
        <w:t>0</w:t>
      </w:r>
      <w:r w:rsidRPr="008B266C">
        <w:rPr>
          <w:rFonts w:asciiTheme="minorHAnsi" w:hAnsiTheme="minorHAnsi" w:cstheme="minorHAnsi"/>
          <w:b/>
          <w:bCs/>
          <w:sz w:val="22"/>
        </w:rPr>
        <w:t xml:space="preserve">. </w:t>
      </w:r>
      <w:r w:rsidR="00DC66C5" w:rsidRPr="008B266C">
        <w:rPr>
          <w:rFonts w:asciiTheme="minorHAnsi" w:hAnsiTheme="minorHAnsi" w:cstheme="minorHAnsi"/>
          <w:b/>
          <w:bCs/>
          <w:sz w:val="22"/>
        </w:rPr>
        <w:t>Heaters VH + Donation</w:t>
      </w:r>
      <w:r w:rsidR="00DC66C5" w:rsidRPr="008B266C">
        <w:rPr>
          <w:rFonts w:asciiTheme="minorHAnsi" w:hAnsiTheme="minorHAnsi" w:cstheme="minorHAnsi"/>
          <w:sz w:val="22"/>
        </w:rPr>
        <w:t xml:space="preserve"> Cllr Rhodes-Kemp</w:t>
      </w:r>
    </w:p>
    <w:bookmarkEnd w:id="4"/>
    <w:p w14:paraId="67C34FE6" w14:textId="0E29CCE7" w:rsidR="00BB6D84" w:rsidRPr="003F6381" w:rsidRDefault="00BB6D84" w:rsidP="00BB6D84">
      <w:pPr>
        <w:spacing w:after="0" w:line="240" w:lineRule="auto"/>
        <w:rPr>
          <w:rFonts w:asciiTheme="minorHAnsi" w:eastAsia="ヒラギノ角ゴ Pro W3" w:hAnsiTheme="minorHAnsi" w:cstheme="minorHAnsi"/>
          <w:bCs/>
          <w:sz w:val="22"/>
        </w:rPr>
      </w:pPr>
      <w:r w:rsidRPr="003F6381">
        <w:rPr>
          <w:rFonts w:asciiTheme="minorHAnsi" w:eastAsia="ヒラギノ角ゴ Pro W3" w:hAnsiTheme="minorHAnsi" w:cstheme="minorHAnsi"/>
          <w:b/>
          <w:sz w:val="22"/>
        </w:rPr>
        <w:t>1</w:t>
      </w:r>
      <w:r w:rsidR="00841EF8" w:rsidRPr="003F6381">
        <w:rPr>
          <w:rFonts w:asciiTheme="minorHAnsi" w:eastAsia="ヒラギノ角ゴ Pro W3" w:hAnsiTheme="minorHAnsi" w:cstheme="minorHAnsi"/>
          <w:b/>
          <w:sz w:val="22"/>
        </w:rPr>
        <w:t>1</w:t>
      </w:r>
      <w:r w:rsidRPr="003F6381">
        <w:rPr>
          <w:rFonts w:asciiTheme="minorHAnsi" w:eastAsia="ヒラギノ角ゴ Pro W3" w:hAnsiTheme="minorHAnsi" w:cstheme="minorHAnsi"/>
          <w:b/>
          <w:sz w:val="22"/>
        </w:rPr>
        <w:t>. Reports: to be taken as read</w:t>
      </w:r>
    </w:p>
    <w:p w14:paraId="4A6A2966" w14:textId="0A61EE93" w:rsidR="00D71E48" w:rsidRPr="003F6381" w:rsidRDefault="00BB6D84" w:rsidP="00BB6D84">
      <w:pPr>
        <w:rPr>
          <w:rFonts w:asciiTheme="minorHAnsi" w:hAnsiTheme="minorHAnsi" w:cstheme="minorHAnsi"/>
          <w:sz w:val="22"/>
        </w:rPr>
      </w:pPr>
      <w:bookmarkStart w:id="5" w:name="_Hlk61360528"/>
      <w:r w:rsidRPr="003F6381">
        <w:rPr>
          <w:rFonts w:asciiTheme="minorHAnsi" w:hAnsiTheme="minorHAnsi" w:cstheme="minorHAnsi"/>
          <w:sz w:val="22"/>
        </w:rPr>
        <w:t xml:space="preserve">a. </w:t>
      </w:r>
      <w:bookmarkStart w:id="6" w:name="_Hlk48027936"/>
      <w:r w:rsidRPr="003F6381">
        <w:rPr>
          <w:rFonts w:asciiTheme="minorHAnsi" w:hAnsiTheme="minorHAnsi" w:cstheme="minorHAnsi"/>
          <w:sz w:val="22"/>
        </w:rPr>
        <w:t xml:space="preserve">QE11 woodland and Community </w:t>
      </w:r>
      <w:proofErr w:type="gramStart"/>
      <w:r w:rsidRPr="003F6381">
        <w:rPr>
          <w:rFonts w:asciiTheme="minorHAnsi" w:hAnsiTheme="minorHAnsi" w:cstheme="minorHAnsi"/>
          <w:sz w:val="22"/>
        </w:rPr>
        <w:t xml:space="preserve">Orchard </w:t>
      </w:r>
      <w:r w:rsidR="00841EF8" w:rsidRPr="003F6381">
        <w:rPr>
          <w:rFonts w:asciiTheme="minorHAnsi" w:hAnsiTheme="minorHAnsi" w:cstheme="minorHAnsi"/>
          <w:sz w:val="22"/>
        </w:rPr>
        <w:t>?</w:t>
      </w:r>
      <w:proofErr w:type="gramEnd"/>
      <w:r w:rsidR="00841EF8" w:rsidRPr="003F6381">
        <w:rPr>
          <w:rFonts w:asciiTheme="minorHAnsi" w:hAnsiTheme="minorHAnsi" w:cstheme="minorHAnsi"/>
          <w:sz w:val="22"/>
        </w:rPr>
        <w:t xml:space="preserve"> Cllr Quincey</w:t>
      </w:r>
    </w:p>
    <w:p w14:paraId="688AB49A" w14:textId="0627B509" w:rsidR="00DC66C5" w:rsidRPr="003F6381" w:rsidRDefault="00BB6D84" w:rsidP="00BB6D84">
      <w:pPr>
        <w:rPr>
          <w:rFonts w:asciiTheme="minorHAnsi" w:hAnsiTheme="minorHAnsi" w:cstheme="minorHAnsi"/>
          <w:sz w:val="22"/>
        </w:rPr>
      </w:pPr>
      <w:r w:rsidRPr="003F6381">
        <w:rPr>
          <w:rFonts w:asciiTheme="minorHAnsi" w:hAnsiTheme="minorHAnsi" w:cstheme="minorHAnsi"/>
          <w:sz w:val="22"/>
        </w:rPr>
        <w:t xml:space="preserve">b.  </w:t>
      </w:r>
      <w:proofErr w:type="gramStart"/>
      <w:r w:rsidRPr="003F6381">
        <w:rPr>
          <w:rFonts w:asciiTheme="minorHAnsi" w:hAnsiTheme="minorHAnsi" w:cstheme="minorHAnsi"/>
          <w:sz w:val="22"/>
        </w:rPr>
        <w:t xml:space="preserve">Footpaths </w:t>
      </w:r>
      <w:r w:rsidR="00841EF8" w:rsidRPr="003F6381">
        <w:rPr>
          <w:rFonts w:asciiTheme="minorHAnsi" w:hAnsiTheme="minorHAnsi" w:cstheme="minorHAnsi"/>
          <w:sz w:val="22"/>
        </w:rPr>
        <w:t>?</w:t>
      </w:r>
      <w:proofErr w:type="gramEnd"/>
      <w:r w:rsidR="00841EF8" w:rsidRPr="003F6381">
        <w:rPr>
          <w:rFonts w:asciiTheme="minorHAnsi" w:hAnsiTheme="minorHAnsi" w:cstheme="minorHAnsi"/>
          <w:sz w:val="22"/>
        </w:rPr>
        <w:t xml:space="preserve"> Cllr Cooper</w:t>
      </w:r>
    </w:p>
    <w:p w14:paraId="768ABA42" w14:textId="50E456AF" w:rsidR="00DC66C5" w:rsidRPr="003F6381" w:rsidRDefault="00BB6D84" w:rsidP="00BB6D84">
      <w:pPr>
        <w:rPr>
          <w:rFonts w:asciiTheme="minorHAnsi" w:hAnsiTheme="minorHAnsi" w:cstheme="minorHAnsi"/>
          <w:sz w:val="22"/>
        </w:rPr>
      </w:pPr>
      <w:r w:rsidRPr="003F6381">
        <w:rPr>
          <w:rFonts w:asciiTheme="minorHAnsi" w:hAnsiTheme="minorHAnsi" w:cstheme="minorHAnsi"/>
          <w:sz w:val="22"/>
        </w:rPr>
        <w:t xml:space="preserve">c.  Ditches </w:t>
      </w:r>
      <w:r w:rsidR="00841EF8" w:rsidRPr="003F6381">
        <w:rPr>
          <w:rFonts w:asciiTheme="minorHAnsi" w:hAnsiTheme="minorHAnsi" w:cstheme="minorHAnsi"/>
          <w:sz w:val="22"/>
        </w:rPr>
        <w:t>Cllr Hopewell</w:t>
      </w:r>
    </w:p>
    <w:p w14:paraId="76BF7710" w14:textId="12F661E1" w:rsidR="00DC66C5" w:rsidRPr="003F6381" w:rsidRDefault="00BB6D84" w:rsidP="00BB6D84">
      <w:pPr>
        <w:rPr>
          <w:rFonts w:asciiTheme="minorHAnsi" w:hAnsiTheme="minorHAnsi" w:cstheme="minorHAnsi"/>
          <w:sz w:val="22"/>
        </w:rPr>
      </w:pPr>
      <w:r w:rsidRPr="003F6381">
        <w:rPr>
          <w:rFonts w:asciiTheme="minorHAnsi" w:hAnsiTheme="minorHAnsi" w:cstheme="minorHAnsi"/>
          <w:sz w:val="22"/>
        </w:rPr>
        <w:t xml:space="preserve">d.  Play </w:t>
      </w:r>
      <w:bookmarkEnd w:id="6"/>
      <w:r w:rsidRPr="003F6381">
        <w:rPr>
          <w:rFonts w:asciiTheme="minorHAnsi" w:hAnsiTheme="minorHAnsi" w:cstheme="minorHAnsi"/>
          <w:sz w:val="22"/>
        </w:rPr>
        <w:t xml:space="preserve">areas </w:t>
      </w:r>
      <w:r w:rsidR="00841EF8" w:rsidRPr="003F6381">
        <w:rPr>
          <w:rFonts w:asciiTheme="minorHAnsi" w:hAnsiTheme="minorHAnsi" w:cstheme="minorHAnsi"/>
          <w:sz w:val="22"/>
        </w:rPr>
        <w:t>Cllr Cooper</w:t>
      </w:r>
    </w:p>
    <w:p w14:paraId="44D29FA6" w14:textId="77777777" w:rsidR="00385D55" w:rsidRPr="003F6381" w:rsidRDefault="00BB6D84" w:rsidP="00BB6D84">
      <w:pPr>
        <w:rPr>
          <w:rFonts w:asciiTheme="minorHAnsi" w:hAnsiTheme="minorHAnsi" w:cstheme="minorHAnsi"/>
          <w:sz w:val="22"/>
        </w:rPr>
      </w:pPr>
      <w:r w:rsidRPr="003F6381">
        <w:rPr>
          <w:rFonts w:asciiTheme="minorHAnsi" w:hAnsiTheme="minorHAnsi" w:cstheme="minorHAnsi"/>
          <w:sz w:val="22"/>
        </w:rPr>
        <w:t xml:space="preserve">e. Challis Green Pond </w:t>
      </w:r>
      <w:r w:rsidR="00841EF8" w:rsidRPr="003F6381">
        <w:rPr>
          <w:rFonts w:asciiTheme="minorHAnsi" w:hAnsiTheme="minorHAnsi" w:cstheme="minorHAnsi"/>
          <w:sz w:val="22"/>
        </w:rPr>
        <w:t>Cllr Rhodes-Kemp +SG</w:t>
      </w:r>
      <w:r w:rsidRPr="003F6381">
        <w:rPr>
          <w:rFonts w:asciiTheme="minorHAnsi" w:hAnsiTheme="minorHAnsi" w:cstheme="minorHAnsi"/>
          <w:sz w:val="22"/>
        </w:rPr>
        <w:br/>
      </w:r>
      <w:r w:rsidRPr="003F6381">
        <w:rPr>
          <w:rFonts w:asciiTheme="minorHAnsi" w:hAnsiTheme="minorHAnsi" w:cstheme="minorHAnsi"/>
          <w:sz w:val="22"/>
        </w:rPr>
        <w:br/>
      </w:r>
      <w:r w:rsidR="00DC66C5" w:rsidRPr="003F6381">
        <w:rPr>
          <w:rFonts w:asciiTheme="minorHAnsi" w:hAnsiTheme="minorHAnsi" w:cstheme="minorHAnsi"/>
          <w:sz w:val="22"/>
        </w:rPr>
        <w:t>f</w:t>
      </w:r>
      <w:r w:rsidRPr="003F6381">
        <w:rPr>
          <w:rFonts w:asciiTheme="minorHAnsi" w:hAnsiTheme="minorHAnsi" w:cstheme="minorHAnsi"/>
          <w:sz w:val="22"/>
        </w:rPr>
        <w:t xml:space="preserve">. Green Charity </w:t>
      </w:r>
      <w:bookmarkEnd w:id="5"/>
      <w:r w:rsidR="00DC66C5" w:rsidRPr="003F6381">
        <w:rPr>
          <w:rFonts w:asciiTheme="minorHAnsi" w:hAnsiTheme="minorHAnsi" w:cstheme="minorHAnsi"/>
          <w:sz w:val="22"/>
        </w:rPr>
        <w:t>Cllr Priddle</w:t>
      </w:r>
    </w:p>
    <w:p w14:paraId="1A7D8D70" w14:textId="53822E37" w:rsidR="00677DBE" w:rsidRPr="008B266C" w:rsidRDefault="008F2958" w:rsidP="00BB6D84">
      <w:pPr>
        <w:rPr>
          <w:rFonts w:asciiTheme="minorHAnsi" w:hAnsiTheme="minorHAnsi" w:cstheme="minorHAnsi"/>
          <w:b/>
          <w:bCs/>
          <w:sz w:val="22"/>
        </w:rPr>
      </w:pPr>
      <w:r w:rsidRPr="008B266C">
        <w:rPr>
          <w:rFonts w:asciiTheme="minorHAnsi" w:hAnsiTheme="minorHAnsi" w:cstheme="minorHAnsi"/>
          <w:b/>
          <w:bCs/>
          <w:sz w:val="22"/>
        </w:rPr>
        <w:t>12. Coronation Celebration</w:t>
      </w:r>
      <w:r w:rsidR="00677DBE" w:rsidRPr="008B266C">
        <w:rPr>
          <w:rFonts w:asciiTheme="minorHAnsi" w:hAnsiTheme="minorHAnsi" w:cstheme="minorHAnsi"/>
          <w:b/>
          <w:bCs/>
          <w:sz w:val="22"/>
        </w:rPr>
        <w:t xml:space="preserve"> </w:t>
      </w:r>
      <w:r w:rsidR="00677DBE" w:rsidRPr="008B266C">
        <w:rPr>
          <w:rFonts w:asciiTheme="minorHAnsi" w:hAnsiTheme="minorHAnsi" w:cstheme="minorHAnsi"/>
          <w:sz w:val="22"/>
        </w:rPr>
        <w:t>Cllr Cooper</w:t>
      </w:r>
    </w:p>
    <w:p w14:paraId="4433E7E5" w14:textId="58E029D1" w:rsidR="00677DBE" w:rsidRPr="003F6381" w:rsidRDefault="00677DBE" w:rsidP="00BB6D84">
      <w:pPr>
        <w:rPr>
          <w:rFonts w:asciiTheme="minorHAnsi" w:hAnsiTheme="minorHAnsi" w:cstheme="minorHAnsi"/>
          <w:sz w:val="22"/>
        </w:rPr>
      </w:pPr>
      <w:r w:rsidRPr="003F6381">
        <w:rPr>
          <w:rFonts w:asciiTheme="minorHAnsi" w:hAnsiTheme="minorHAnsi" w:cstheme="minorHAnsi"/>
          <w:sz w:val="22"/>
        </w:rPr>
        <w:t>13</w:t>
      </w:r>
      <w:r w:rsidRPr="008B266C">
        <w:rPr>
          <w:rFonts w:asciiTheme="minorHAnsi" w:hAnsiTheme="minorHAnsi" w:cstheme="minorHAnsi"/>
          <w:b/>
          <w:bCs/>
          <w:sz w:val="22"/>
        </w:rPr>
        <w:t>.Man Shed</w:t>
      </w:r>
      <w:r w:rsidRPr="003F6381">
        <w:rPr>
          <w:rFonts w:asciiTheme="minorHAnsi" w:hAnsiTheme="minorHAnsi" w:cstheme="minorHAnsi"/>
          <w:sz w:val="22"/>
        </w:rPr>
        <w:t xml:space="preserve"> -</w:t>
      </w:r>
      <w:r w:rsidR="0035689C" w:rsidRPr="003F6381">
        <w:rPr>
          <w:rFonts w:asciiTheme="minorHAnsi" w:hAnsiTheme="minorHAnsi" w:cstheme="minorHAnsi"/>
          <w:sz w:val="22"/>
        </w:rPr>
        <w:t>Cllr Rhodes-Kemp</w:t>
      </w:r>
    </w:p>
    <w:p w14:paraId="4ADD18D9" w14:textId="6617230C" w:rsidR="00BB6D84" w:rsidRPr="003F6381" w:rsidRDefault="00852001" w:rsidP="00BB6D84">
      <w:pPr>
        <w:rPr>
          <w:rFonts w:asciiTheme="minorHAnsi" w:hAnsiTheme="minorHAnsi" w:cstheme="minorHAnsi"/>
          <w:sz w:val="22"/>
        </w:rPr>
      </w:pPr>
      <w:r w:rsidRPr="003F6381">
        <w:rPr>
          <w:rFonts w:asciiTheme="minorHAnsi" w:hAnsiTheme="minorHAnsi" w:cstheme="minorHAnsi"/>
          <w:sz w:val="22"/>
        </w:rPr>
        <w:t>14.</w:t>
      </w:r>
      <w:r w:rsidRPr="008B266C">
        <w:rPr>
          <w:rFonts w:asciiTheme="minorHAnsi" w:hAnsiTheme="minorHAnsi" w:cstheme="minorHAnsi"/>
          <w:b/>
          <w:bCs/>
          <w:sz w:val="22"/>
        </w:rPr>
        <w:t xml:space="preserve"> </w:t>
      </w:r>
      <w:r w:rsidR="007F0959" w:rsidRPr="008B266C">
        <w:rPr>
          <w:rFonts w:asciiTheme="minorHAnsi" w:hAnsiTheme="minorHAnsi" w:cstheme="minorHAnsi"/>
          <w:b/>
          <w:bCs/>
          <w:sz w:val="22"/>
        </w:rPr>
        <w:t>Heaters and Donation to Cancer Charity</w:t>
      </w:r>
      <w:r w:rsidR="00BB6D84" w:rsidRPr="003F6381">
        <w:rPr>
          <w:rFonts w:asciiTheme="minorHAnsi" w:hAnsiTheme="minorHAnsi" w:cstheme="minorHAnsi"/>
          <w:sz w:val="22"/>
        </w:rPr>
        <w:br/>
      </w:r>
      <w:r w:rsidR="00BB6D84" w:rsidRPr="003F6381">
        <w:rPr>
          <w:rFonts w:ascii="Calibri" w:hAnsi="Calibri" w:cs="Calibri"/>
          <w:b/>
          <w:sz w:val="22"/>
        </w:rPr>
        <w:br/>
        <w:t>1</w:t>
      </w:r>
      <w:r w:rsidRPr="003F6381">
        <w:rPr>
          <w:rFonts w:ascii="Calibri" w:hAnsi="Calibri" w:cs="Calibri"/>
          <w:b/>
          <w:sz w:val="22"/>
        </w:rPr>
        <w:t>5.</w:t>
      </w:r>
      <w:r w:rsidR="00BB6D84" w:rsidRPr="003F6381">
        <w:rPr>
          <w:rFonts w:ascii="Calibri" w:hAnsi="Calibri" w:cs="Calibri"/>
          <w:b/>
          <w:sz w:val="22"/>
        </w:rPr>
        <w:t xml:space="preserve"> Highway Issues (5mins) – </w:t>
      </w:r>
      <w:r w:rsidR="00BB6D84" w:rsidRPr="003F6381">
        <w:rPr>
          <w:rFonts w:ascii="Calibri" w:hAnsi="Calibri" w:cs="Calibri"/>
          <w:bCs/>
          <w:sz w:val="22"/>
        </w:rPr>
        <w:t>reporting of any issues or updates</w:t>
      </w:r>
      <w:r w:rsidR="008B266C">
        <w:rPr>
          <w:rFonts w:ascii="Calibri" w:hAnsi="Calibri" w:cs="Calibri"/>
          <w:bCs/>
          <w:sz w:val="22"/>
        </w:rPr>
        <w:t>.</w:t>
      </w:r>
      <w:r w:rsidR="00BB6D84" w:rsidRPr="003F6381">
        <w:rPr>
          <w:rFonts w:ascii="Calibri" w:hAnsi="Calibri" w:cs="Calibri"/>
          <w:sz w:val="22"/>
          <w:lang w:eastAsia="en-GB"/>
        </w:rPr>
        <w:t xml:space="preserve"> </w:t>
      </w:r>
      <w:r w:rsidR="00841EF8" w:rsidRPr="003F6381">
        <w:rPr>
          <w:rFonts w:ascii="Calibri" w:hAnsi="Calibri" w:cs="Calibri"/>
          <w:sz w:val="22"/>
          <w:lang w:eastAsia="en-GB"/>
        </w:rPr>
        <w:t xml:space="preserve">Footpath to </w:t>
      </w:r>
      <w:proofErr w:type="spellStart"/>
      <w:r w:rsidR="00841EF8" w:rsidRPr="003F6381">
        <w:rPr>
          <w:rFonts w:ascii="Calibri" w:hAnsi="Calibri" w:cs="Calibri"/>
          <w:sz w:val="22"/>
          <w:lang w:eastAsia="en-GB"/>
        </w:rPr>
        <w:t>Shepreth</w:t>
      </w:r>
      <w:proofErr w:type="spellEnd"/>
      <w:r w:rsidR="00841EF8" w:rsidRPr="003F6381">
        <w:rPr>
          <w:rFonts w:ascii="Calibri" w:hAnsi="Calibri" w:cs="Calibri"/>
          <w:sz w:val="22"/>
          <w:lang w:eastAsia="en-GB"/>
        </w:rPr>
        <w:t xml:space="preserve"> </w:t>
      </w:r>
    </w:p>
    <w:p w14:paraId="1F0F250F" w14:textId="77777777" w:rsidR="00BB6D84" w:rsidRPr="003F6381" w:rsidRDefault="00BB6D84" w:rsidP="00BB6D84">
      <w:pPr>
        <w:spacing w:after="240" w:line="240" w:lineRule="auto"/>
        <w:rPr>
          <w:rFonts w:ascii="Calibri" w:eastAsia="Times New Roman" w:hAnsi="Calibri" w:cs="Calibri"/>
          <w:sz w:val="22"/>
          <w:lang w:eastAsia="en-GB"/>
        </w:rPr>
      </w:pPr>
      <w:r w:rsidRPr="003F6381">
        <w:rPr>
          <w:rFonts w:ascii="Calibri" w:eastAsia="Times New Roman" w:hAnsi="Calibri" w:cs="Calibri"/>
          <w:sz w:val="22"/>
          <w:lang w:eastAsia="en-GB"/>
        </w:rPr>
        <w:br/>
      </w:r>
    </w:p>
    <w:p w14:paraId="230D7D54" w14:textId="77777777" w:rsidR="00BB6D84" w:rsidRPr="003F6381" w:rsidRDefault="00BB6D84" w:rsidP="00BB6D84"/>
    <w:p w14:paraId="578DC0ED" w14:textId="77777777" w:rsidR="00BB6D84" w:rsidRPr="003F6381" w:rsidRDefault="00BB6D84" w:rsidP="00BB6D84"/>
    <w:p w14:paraId="742F33E3" w14:textId="77777777" w:rsidR="00BB6D84" w:rsidRPr="00BB6D84" w:rsidRDefault="00BB6D84" w:rsidP="00BB6D84"/>
    <w:p w14:paraId="51E68BF7" w14:textId="77777777" w:rsidR="00BB6D84" w:rsidRPr="00BB6D84" w:rsidRDefault="00BB6D84" w:rsidP="00BB6D84"/>
    <w:p w14:paraId="1494705B" w14:textId="77777777" w:rsidR="00BB6D84" w:rsidRPr="00BB6D84" w:rsidRDefault="00BB6D84" w:rsidP="00BB6D84"/>
    <w:p w14:paraId="1DA6FC92" w14:textId="77777777" w:rsidR="00BB6D84" w:rsidRPr="00BB6D84" w:rsidRDefault="00BB6D84" w:rsidP="00BB6D84"/>
    <w:p w14:paraId="2A3438A5" w14:textId="77777777" w:rsidR="00BB6D84" w:rsidRPr="00BB6D84" w:rsidRDefault="00BB6D84" w:rsidP="00BB6D84"/>
    <w:p w14:paraId="34A80D7C" w14:textId="77777777" w:rsidR="00BB6D84" w:rsidRDefault="00BB6D84" w:rsidP="00F26639">
      <w:pPr>
        <w:rPr>
          <w:rFonts w:asciiTheme="minorHAnsi" w:hAnsiTheme="minorHAnsi" w:cstheme="minorHAnsi"/>
          <w:b/>
          <w:bCs/>
          <w:sz w:val="22"/>
        </w:rPr>
      </w:pPr>
    </w:p>
    <w:p w14:paraId="39B5E0F4" w14:textId="77777777" w:rsidR="00BB6D84" w:rsidRDefault="00BB6D84" w:rsidP="00F26639">
      <w:pPr>
        <w:rPr>
          <w:rFonts w:asciiTheme="minorHAnsi" w:hAnsiTheme="minorHAnsi" w:cstheme="minorHAnsi"/>
          <w:b/>
          <w:bCs/>
          <w:sz w:val="22"/>
        </w:rPr>
      </w:pPr>
    </w:p>
    <w:p w14:paraId="049D4928" w14:textId="77777777" w:rsidR="00BB6D84" w:rsidRDefault="00BB6D84" w:rsidP="00F26639">
      <w:pPr>
        <w:rPr>
          <w:rFonts w:asciiTheme="minorHAnsi" w:hAnsiTheme="minorHAnsi" w:cstheme="minorHAnsi"/>
          <w:b/>
          <w:bCs/>
          <w:sz w:val="22"/>
        </w:rPr>
      </w:pPr>
    </w:p>
    <w:p w14:paraId="6DE34B2C" w14:textId="77777777" w:rsidR="00BB6D84" w:rsidRDefault="00BB6D84" w:rsidP="00F26639">
      <w:pPr>
        <w:rPr>
          <w:rFonts w:asciiTheme="minorHAnsi" w:hAnsiTheme="minorHAnsi" w:cstheme="minorHAnsi"/>
          <w:b/>
          <w:bCs/>
          <w:sz w:val="22"/>
        </w:rPr>
      </w:pPr>
    </w:p>
    <w:p w14:paraId="5FD45504" w14:textId="77777777" w:rsidR="00BB6D84" w:rsidRDefault="00BB6D84" w:rsidP="00F26639">
      <w:pPr>
        <w:rPr>
          <w:rFonts w:asciiTheme="minorHAnsi" w:hAnsiTheme="minorHAnsi" w:cstheme="minorHAnsi"/>
          <w:b/>
          <w:bCs/>
          <w:sz w:val="22"/>
        </w:rPr>
      </w:pPr>
    </w:p>
    <w:p w14:paraId="5DA38374" w14:textId="77777777" w:rsidR="00BB6D84" w:rsidRDefault="00BB6D84" w:rsidP="00F26639">
      <w:pPr>
        <w:rPr>
          <w:rFonts w:asciiTheme="minorHAnsi" w:hAnsiTheme="minorHAnsi" w:cstheme="minorHAnsi"/>
          <w:b/>
          <w:bCs/>
          <w:sz w:val="22"/>
        </w:rPr>
      </w:pPr>
    </w:p>
    <w:p w14:paraId="15E0A550" w14:textId="3842D772" w:rsidR="00F26639" w:rsidRPr="00F26639" w:rsidRDefault="00F26639" w:rsidP="00F26639">
      <w:r w:rsidRPr="00F26639">
        <w:rPr>
          <w:b/>
          <w:bCs/>
        </w:rPr>
        <w:lastRenderedPageBreak/>
        <w:t xml:space="preserve">Updates to FR </w:t>
      </w:r>
      <w:proofErr w:type="gramStart"/>
      <w:r w:rsidRPr="00F26639">
        <w:rPr>
          <w:b/>
          <w:bCs/>
        </w:rPr>
        <w:t>and  SO</w:t>
      </w:r>
      <w:proofErr w:type="gramEnd"/>
      <w:r w:rsidRPr="00F26639">
        <w:t>-Can I suggest we ask Sally to look at these and advise when she is in post and we can bring Revisions to December PC meeting?</w:t>
      </w:r>
    </w:p>
    <w:p w14:paraId="6632BB3D" w14:textId="77777777" w:rsidR="00F26639" w:rsidRPr="00F26639" w:rsidRDefault="00F26639" w:rsidP="00F26639"/>
    <w:p w14:paraId="4345F072" w14:textId="77777777" w:rsidR="00F26639" w:rsidRPr="00F26639" w:rsidRDefault="00F26639" w:rsidP="00F26639">
      <w:r w:rsidRPr="00F26639">
        <w:t xml:space="preserve">Perhaps raise as an item in </w:t>
      </w:r>
      <w:r w:rsidRPr="00F26639">
        <w:rPr>
          <w:b/>
          <w:bCs/>
        </w:rPr>
        <w:t>November</w:t>
      </w:r>
      <w:r w:rsidRPr="00F26639">
        <w:t xml:space="preserve"> PC meeting and you can speak to it Beckie?</w:t>
      </w:r>
    </w:p>
    <w:p w14:paraId="6D2624B8" w14:textId="77777777" w:rsidR="00F26639" w:rsidRPr="00F26639" w:rsidRDefault="00F26639" w:rsidP="00F26639"/>
    <w:p w14:paraId="36694601" w14:textId="77777777" w:rsidR="00F26639" w:rsidRPr="00F26639" w:rsidRDefault="00F26639" w:rsidP="00F26639"/>
    <w:p w14:paraId="21F0260E" w14:textId="77777777" w:rsidR="001879E5" w:rsidRPr="00DB33BA" w:rsidRDefault="001879E5" w:rsidP="001879E5">
      <w:pPr>
        <w:pStyle w:val="xmsonormal"/>
        <w:shd w:val="clear" w:color="auto" w:fill="FFFFFF"/>
        <w:rPr>
          <w:rFonts w:ascii="Arial" w:hAnsi="Arial"/>
          <w:b/>
          <w:bCs/>
        </w:rPr>
      </w:pPr>
      <w:bookmarkStart w:id="7" w:name="_Hlk119002395"/>
      <w:r w:rsidRPr="00DB33BA">
        <w:rPr>
          <w:rFonts w:ascii="Arial" w:hAnsi="Arial"/>
          <w:b/>
          <w:bCs/>
        </w:rPr>
        <w:t>Making Connections Consultation</w:t>
      </w:r>
    </w:p>
    <w:p w14:paraId="14F0B71D" w14:textId="77777777" w:rsidR="001879E5" w:rsidRPr="00DB33BA" w:rsidRDefault="001879E5" w:rsidP="001879E5">
      <w:pPr>
        <w:pStyle w:val="xmsonormal"/>
        <w:shd w:val="clear" w:color="auto" w:fill="FFFFFF"/>
        <w:rPr>
          <w:rFonts w:ascii="Arial" w:hAnsi="Arial"/>
        </w:rPr>
      </w:pPr>
      <w:r>
        <w:rPr>
          <w:rFonts w:ascii="Arial" w:hAnsi="Arial"/>
        </w:rPr>
        <w:t>The</w:t>
      </w:r>
      <w:r w:rsidRPr="00DB33BA">
        <w:rPr>
          <w:rFonts w:ascii="Arial" w:hAnsi="Arial"/>
        </w:rPr>
        <w:t xml:space="preserve"> Greater Cambridge Partnership (GCP) </w:t>
      </w:r>
      <w:r>
        <w:rPr>
          <w:rFonts w:ascii="Arial" w:hAnsi="Arial"/>
        </w:rPr>
        <w:t>has l</w:t>
      </w:r>
      <w:r w:rsidRPr="00DB33BA">
        <w:rPr>
          <w:rFonts w:ascii="Arial" w:hAnsi="Arial"/>
        </w:rPr>
        <w:t>aunched the</w:t>
      </w:r>
      <w:r>
        <w:rPr>
          <w:rFonts w:ascii="Arial" w:hAnsi="Arial"/>
        </w:rPr>
        <w:t xml:space="preserve"> M</w:t>
      </w:r>
      <w:r w:rsidRPr="00DB33BA">
        <w:rPr>
          <w:rFonts w:ascii="Arial" w:hAnsi="Arial"/>
        </w:rPr>
        <w:t>aking</w:t>
      </w:r>
      <w:r>
        <w:rPr>
          <w:rFonts w:ascii="Arial" w:hAnsi="Arial"/>
        </w:rPr>
        <w:t xml:space="preserve"> </w:t>
      </w:r>
      <w:r w:rsidRPr="00DB33BA">
        <w:rPr>
          <w:rFonts w:ascii="Arial" w:hAnsi="Arial"/>
        </w:rPr>
        <w:t>Connections 2022 consultation running for 10 weeks until 23 December 2022.</w:t>
      </w:r>
      <w:r>
        <w:rPr>
          <w:rFonts w:ascii="Arial" w:hAnsi="Arial"/>
        </w:rPr>
        <w:t xml:space="preserve"> </w:t>
      </w:r>
      <w:r w:rsidRPr="00DB33BA">
        <w:rPr>
          <w:rFonts w:ascii="Arial" w:hAnsi="Arial"/>
        </w:rPr>
        <w:t>The proposals are described as a ‘once-in-a-generation opportunity to change how we</w:t>
      </w:r>
      <w:r>
        <w:rPr>
          <w:rFonts w:ascii="Arial" w:hAnsi="Arial"/>
        </w:rPr>
        <w:t xml:space="preserve"> </w:t>
      </w:r>
      <w:r w:rsidRPr="00DB33BA">
        <w:rPr>
          <w:rFonts w:ascii="Arial" w:hAnsi="Arial"/>
        </w:rPr>
        <w:t xml:space="preserve">travel in </w:t>
      </w:r>
      <w:r>
        <w:rPr>
          <w:rFonts w:ascii="Arial" w:hAnsi="Arial"/>
        </w:rPr>
        <w:t xml:space="preserve">the </w:t>
      </w:r>
      <w:r w:rsidRPr="00DB33BA">
        <w:rPr>
          <w:rFonts w:ascii="Arial" w:hAnsi="Arial"/>
        </w:rPr>
        <w:t>Greater Cambridge area, relieving pressure on the network and</w:t>
      </w:r>
      <w:r>
        <w:rPr>
          <w:rFonts w:ascii="Arial" w:hAnsi="Arial"/>
        </w:rPr>
        <w:t xml:space="preserve"> </w:t>
      </w:r>
      <w:r w:rsidRPr="00DB33BA">
        <w:rPr>
          <w:rFonts w:ascii="Arial" w:hAnsi="Arial"/>
        </w:rPr>
        <w:t>responding to air quality, cost of living and climate crises for a better, cleaner and safer</w:t>
      </w:r>
      <w:r>
        <w:rPr>
          <w:rFonts w:ascii="Arial" w:hAnsi="Arial"/>
        </w:rPr>
        <w:t xml:space="preserve"> </w:t>
      </w:r>
      <w:r w:rsidRPr="00DB33BA">
        <w:rPr>
          <w:rFonts w:ascii="Arial" w:hAnsi="Arial"/>
        </w:rPr>
        <w:t>future’.</w:t>
      </w:r>
    </w:p>
    <w:p w14:paraId="71AD86B5" w14:textId="77777777" w:rsidR="001879E5" w:rsidRDefault="001879E5" w:rsidP="001879E5">
      <w:pPr>
        <w:pStyle w:val="xmsonormal"/>
        <w:shd w:val="clear" w:color="auto" w:fill="FFFFFF"/>
        <w:rPr>
          <w:rFonts w:ascii="Arial" w:hAnsi="Arial"/>
        </w:rPr>
      </w:pPr>
      <w:r w:rsidRPr="00DB33BA">
        <w:rPr>
          <w:rFonts w:ascii="Arial" w:hAnsi="Arial"/>
        </w:rPr>
        <w:t>The survey, plus information about the proposals, including maps, frequently asked</w:t>
      </w:r>
      <w:r>
        <w:rPr>
          <w:rFonts w:ascii="Arial" w:hAnsi="Arial"/>
        </w:rPr>
        <w:t xml:space="preserve"> </w:t>
      </w:r>
      <w:r w:rsidRPr="00DB33BA">
        <w:rPr>
          <w:rFonts w:ascii="Arial" w:hAnsi="Arial"/>
        </w:rPr>
        <w:t xml:space="preserve">questions, dates of public meetings etc can be found here: </w:t>
      </w:r>
      <w:hyperlink r:id="rId7" w:history="1">
        <w:r w:rsidRPr="00A84A0C">
          <w:rPr>
            <w:rStyle w:val="Hyperlink"/>
            <w:rFonts w:ascii="Arial" w:hAnsi="Arial"/>
          </w:rPr>
          <w:t>http://www.greatercambridge.org.uk/mc-2022</w:t>
        </w:r>
      </w:hyperlink>
    </w:p>
    <w:p w14:paraId="2915D048" w14:textId="77777777" w:rsidR="001879E5" w:rsidRDefault="001879E5" w:rsidP="001879E5">
      <w:pPr>
        <w:pStyle w:val="xmsonormal"/>
        <w:shd w:val="clear" w:color="auto" w:fill="FFFFFF"/>
        <w:rPr>
          <w:rFonts w:ascii="Arial" w:hAnsi="Arial"/>
        </w:rPr>
      </w:pPr>
      <w:r w:rsidRPr="00DB33BA">
        <w:rPr>
          <w:rFonts w:ascii="Arial" w:hAnsi="Arial"/>
        </w:rPr>
        <w:t>Residents and those travelling to the area will be asked for their thoughts on the three</w:t>
      </w:r>
      <w:r>
        <w:rPr>
          <w:rFonts w:ascii="Arial" w:hAnsi="Arial"/>
        </w:rPr>
        <w:t xml:space="preserve"> </w:t>
      </w:r>
      <w:r w:rsidRPr="00DB33BA">
        <w:rPr>
          <w:rFonts w:ascii="Arial" w:hAnsi="Arial"/>
        </w:rPr>
        <w:t>parts of the proposal</w:t>
      </w:r>
      <w:r>
        <w:rPr>
          <w:rFonts w:ascii="Arial" w:hAnsi="Arial"/>
        </w:rPr>
        <w:t>. Firstly: t</w:t>
      </w:r>
      <w:r w:rsidRPr="00DB33BA">
        <w:rPr>
          <w:rFonts w:ascii="Arial" w:hAnsi="Arial"/>
        </w:rPr>
        <w:t>ransforming the bus network</w:t>
      </w:r>
      <w:r>
        <w:rPr>
          <w:rFonts w:ascii="Arial" w:hAnsi="Arial"/>
        </w:rPr>
        <w:t xml:space="preserve"> with proposals from </w:t>
      </w:r>
      <w:r w:rsidRPr="00DB33BA">
        <w:rPr>
          <w:rFonts w:ascii="Arial" w:hAnsi="Arial"/>
        </w:rPr>
        <w:t>mid-2023</w:t>
      </w:r>
      <w:r>
        <w:rPr>
          <w:rFonts w:ascii="Arial" w:hAnsi="Arial"/>
        </w:rPr>
        <w:t xml:space="preserve"> </w:t>
      </w:r>
      <w:r w:rsidRPr="00DB33BA">
        <w:rPr>
          <w:rFonts w:ascii="Arial" w:hAnsi="Arial"/>
        </w:rPr>
        <w:t xml:space="preserve">to transform the bus network through new routes, additional services, cheaper fares (£2 from </w:t>
      </w:r>
      <w:proofErr w:type="spellStart"/>
      <w:r w:rsidRPr="00DB33BA">
        <w:rPr>
          <w:rFonts w:ascii="Arial" w:hAnsi="Arial"/>
        </w:rPr>
        <w:t>Gamlingay</w:t>
      </w:r>
      <w:proofErr w:type="spellEnd"/>
      <w:r w:rsidRPr="00DB33BA">
        <w:rPr>
          <w:rFonts w:ascii="Arial" w:hAnsi="Arial"/>
        </w:rPr>
        <w:t xml:space="preserve">) and longer operating hours. Investing in other sustainable travel schemes Alongside the bus network, GCP is </w:t>
      </w:r>
      <w:r>
        <w:rPr>
          <w:rFonts w:ascii="Arial" w:hAnsi="Arial"/>
        </w:rPr>
        <w:t xml:space="preserve">also </w:t>
      </w:r>
      <w:r w:rsidRPr="00DB33BA">
        <w:rPr>
          <w:rFonts w:ascii="Arial" w:hAnsi="Arial"/>
        </w:rPr>
        <w:t xml:space="preserve">proposing to invest in new sustainable travel schemes, such as better walking and cycling links. </w:t>
      </w:r>
    </w:p>
    <w:p w14:paraId="44E41DD1" w14:textId="77777777" w:rsidR="001879E5" w:rsidRPr="00DB33BA" w:rsidRDefault="001879E5" w:rsidP="001879E5">
      <w:pPr>
        <w:pStyle w:val="xmsonormal"/>
        <w:shd w:val="clear" w:color="auto" w:fill="FFFFFF"/>
        <w:rPr>
          <w:rFonts w:ascii="Arial" w:hAnsi="Arial"/>
        </w:rPr>
      </w:pPr>
      <w:r>
        <w:rPr>
          <w:rFonts w:ascii="Arial" w:hAnsi="Arial"/>
        </w:rPr>
        <w:t>Later on, the GCP proposes c</w:t>
      </w:r>
      <w:r w:rsidRPr="00DB33BA">
        <w:rPr>
          <w:rFonts w:ascii="Arial" w:hAnsi="Arial"/>
        </w:rPr>
        <w:t>reating a Sustainable Travel Zone which includes a road user charge. Vehicles would be charged for driving within the zone between 7am and 7pm on weekdays, and money raised would fund improvements to the bus network and other sustainable travel schemes. The Zone would be fully operational in 2027/28 but only after the bus improvements are introduced.</w:t>
      </w:r>
    </w:p>
    <w:p w14:paraId="7E58B596" w14:textId="77777777" w:rsidR="001879E5" w:rsidRDefault="001879E5" w:rsidP="001879E5">
      <w:pPr>
        <w:pStyle w:val="xmsonormal"/>
        <w:shd w:val="clear" w:color="auto" w:fill="FFFFFF"/>
        <w:rPr>
          <w:rFonts w:ascii="Arial" w:hAnsi="Arial"/>
        </w:rPr>
      </w:pPr>
      <w:r w:rsidRPr="00DB33BA">
        <w:rPr>
          <w:rFonts w:ascii="Arial" w:hAnsi="Arial"/>
        </w:rPr>
        <w:t xml:space="preserve">I would really encourage you to complete the consultation because even if you do not go to Cambridge the money generated will provide buses for </w:t>
      </w:r>
      <w:proofErr w:type="spellStart"/>
      <w:r w:rsidRPr="00DB33BA">
        <w:rPr>
          <w:rFonts w:ascii="Arial" w:hAnsi="Arial"/>
        </w:rPr>
        <w:t>Gamlingay</w:t>
      </w:r>
      <w:proofErr w:type="spellEnd"/>
      <w:r w:rsidRPr="00DB33BA">
        <w:rPr>
          <w:rFonts w:ascii="Arial" w:hAnsi="Arial"/>
        </w:rPr>
        <w:t xml:space="preserve"> and you can have your say on how frequently those buses should run and how much a ticket should cost. If you are a cyclist then you may want to put in a plea for better and safer cycle links between our village and our neighbours.</w:t>
      </w:r>
    </w:p>
    <w:bookmarkEnd w:id="7"/>
    <w:p w14:paraId="227A8B0D" w14:textId="79B7C321" w:rsidR="00BE2B4C" w:rsidRDefault="009732B0">
      <w:r>
        <w:t xml:space="preserve">Funding request from riding for the disabled </w:t>
      </w:r>
      <w:r w:rsidR="009761A3">
        <w:t xml:space="preserve">14/11 email </w:t>
      </w:r>
    </w:p>
    <w:p w14:paraId="044DCAD7" w14:textId="1A38FF4A" w:rsidR="009B35B1" w:rsidRDefault="000E5646">
      <w:r>
        <w:t xml:space="preserve">Pay scales </w:t>
      </w:r>
      <w:r w:rsidR="00F12B2E">
        <w:t>back pa</w:t>
      </w:r>
      <w:r w:rsidR="00F95593">
        <w:t>y</w:t>
      </w:r>
    </w:p>
    <w:sectPr w:rsidR="009B3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39"/>
    <w:rsid w:val="000E187F"/>
    <w:rsid w:val="000E5646"/>
    <w:rsid w:val="00103F38"/>
    <w:rsid w:val="001879E5"/>
    <w:rsid w:val="001C4890"/>
    <w:rsid w:val="00215C67"/>
    <w:rsid w:val="0035689C"/>
    <w:rsid w:val="00385D55"/>
    <w:rsid w:val="003A2EB1"/>
    <w:rsid w:val="003F6381"/>
    <w:rsid w:val="00677DBE"/>
    <w:rsid w:val="006C2337"/>
    <w:rsid w:val="007570B9"/>
    <w:rsid w:val="007C22A6"/>
    <w:rsid w:val="007F0959"/>
    <w:rsid w:val="00841EF8"/>
    <w:rsid w:val="00852001"/>
    <w:rsid w:val="008664A9"/>
    <w:rsid w:val="008A1047"/>
    <w:rsid w:val="008B266C"/>
    <w:rsid w:val="008F2958"/>
    <w:rsid w:val="009732B0"/>
    <w:rsid w:val="009761A3"/>
    <w:rsid w:val="009B1ED7"/>
    <w:rsid w:val="009B35B1"/>
    <w:rsid w:val="00B01D77"/>
    <w:rsid w:val="00BB6D84"/>
    <w:rsid w:val="00BE2B4C"/>
    <w:rsid w:val="00BE6562"/>
    <w:rsid w:val="00D17B73"/>
    <w:rsid w:val="00D36F18"/>
    <w:rsid w:val="00D71E48"/>
    <w:rsid w:val="00DC18F1"/>
    <w:rsid w:val="00DC66C5"/>
    <w:rsid w:val="00F12B2E"/>
    <w:rsid w:val="00F26639"/>
    <w:rsid w:val="00F771AC"/>
    <w:rsid w:val="00F95593"/>
    <w:rsid w:val="00FE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E215"/>
  <w15:chartTrackingRefBased/>
  <w15:docId w15:val="{9ADD2A54-BCB7-4D75-8662-CEAD15B8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9E5"/>
    <w:rPr>
      <w:u w:val="single"/>
    </w:rPr>
  </w:style>
  <w:style w:type="paragraph" w:customStyle="1" w:styleId="xmsonormal">
    <w:name w:val="x_msonormal"/>
    <w:basedOn w:val="Normal"/>
    <w:rsid w:val="001879E5"/>
    <w:pPr>
      <w:spacing w:before="100" w:beforeAutospacing="1" w:after="100" w:afterAutospacing="1" w:line="240" w:lineRule="auto"/>
    </w:pPr>
    <w:rPr>
      <w:rFonts w:ascii="Times New Roman" w:eastAsia="Times New Roman" w:hAnsi="Times New Roman" w:cs="Times New Roman"/>
      <w:szCs w:val="24"/>
      <w:u w:color="000000"/>
      <w:lang w:eastAsia="en-GB"/>
    </w:rPr>
  </w:style>
  <w:style w:type="table" w:styleId="TableGrid">
    <w:name w:val="Table Grid"/>
    <w:basedOn w:val="TableNormal"/>
    <w:uiPriority w:val="39"/>
    <w:rsid w:val="00BB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atercambridge.org.uk/mc-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ications.greatercambridgeplanning.org/online-applications/PLAN/22/04903/LBC" TargetMode="External"/><Relationship Id="rId5" Type="http://schemas.openxmlformats.org/officeDocument/2006/relationships/hyperlink" Target="https://applications.greatercambridgeplanning.org/online-applications/PLAN/22/04728/LBC" TargetMode="External"/><Relationship Id="rId4" Type="http://schemas.openxmlformats.org/officeDocument/2006/relationships/hyperlink" Target="mailto:parishclerk@barringtonparishcouncil.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Rixon Zvauya</cp:lastModifiedBy>
  <cp:revision>3</cp:revision>
  <dcterms:created xsi:type="dcterms:W3CDTF">2022-12-02T01:38:00Z</dcterms:created>
  <dcterms:modified xsi:type="dcterms:W3CDTF">2022-12-02T01:55:00Z</dcterms:modified>
</cp:coreProperties>
</file>